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DB6D55">
        <w:rPr>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-457200</wp:posOffset>
                </wp:positionV>
                <wp:extent cx="2171700" cy="342900"/>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34290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002CD3" w:rsidRDefault="00002CD3" w:rsidP="007E1AF6">
                            <w:pPr>
                              <w:pStyle w:val="a1"/>
                              <w:numPr>
                                <w:ilvl w:val="0"/>
                                <w:numId w:val="0"/>
                              </w:numPr>
                              <w:ind w:left="1134"/>
                            </w:pPr>
                            <w:r>
                              <w:t xml:space="preserve">Приложение № 3 </w:t>
                            </w:r>
                          </w:p>
                          <w:p w:rsidR="00002CD3" w:rsidRDefault="00002CD3"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SNzAIAAMIFAAAOAAAAZHJzL2Uyb0RvYy54bWysVL1u2zAQ3gv0HQjujiRXiWMhcqA4cFHA&#10;SII6RWaaImMhEsmStC236NC9r9B36NChW1/BeaMeKcl20y4pukhH3nfHu+9+zs7rqkQrpk0hRYqj&#10;oxAjJqjMC3Gf4ne3k94pRsYSkZNSCpbiDTP4fPTyxdlaJawvF7LMmUbgRJhkrVK8sFYlQWDoglXE&#10;HEnFBCi51BWxcNT3Qa7JGrxXZdAPw5NgLXWutKTMGLi9bJR45P1zzqi95twwi8oUQ2zWf7X/zt03&#10;GJ2R5F4TtShoGwb5hygqUgh4dOfqkliClrr4w1VVUC2N5PaIyiqQnBeU+Rwgmyh8ks1sQRTzuQA5&#10;Ru1oMv/PLb1a3WhU5FA7jASpoETbr9tv2+/bn9sfj58fv6DIcbRWJgHoTAHY1heydniXr1FTSR8M&#10;QIIDTGNgAO0wNdeV+0O2CAyhDJsd9ay2iMJlPxpEgxBUFHSv4v4QZOd0b620sa+ZrJATUqyhtD4C&#10;spoa20A7iHtMyElRlnBPklL8dgE+mxvm+6OxJglEAqJDuph87T6Ojwf9bHA87J1kx1EvjsLTXpaF&#10;/d7lJAuzMJ6Mh/HFpzbOzt7z0KTuGDF2U7ImireMA9OeAXfhe5yNS41WBLqTUMqE9Wz7CAHtUByy&#10;eI5hi/d5+PyeY9ww0r0shd0ZV4WQuqm4G8192PlDFzJv8G0ntHk7Cmw9r6EQTpzLfAMtpGUziEbR&#10;SQHlnBJjb4iGyYMOgG1ir+HDS7lOsWwljBZSf/jbvcPDQIAWozVMcorN+yXRDKPyjYBRGUZx7Ebf&#10;H2KoKBz0oWZ+qBHLaiyhHDAOEJ0XHd6Wnci1rO5g6WTuVVARQeHtFNtOHNtmv8DSoizLPAiGXRE7&#10;FTNFu8lxzXpb3xGt2o620EFXspt5kjxp7Abr6ipktrSSF77r96y2xMOi8HPTLjW3iQ7PHrVfvaNf&#10;AAAA//8DAFBLAwQUAAYACAAAACEAdgCccN0AAAAMAQAADwAAAGRycy9kb3ducmV2LnhtbEyPwU7D&#10;MBBE70j8g7VI3Fq7PYQqxKkQUgVCXAj9ADc2cZR4bcV2Evh6tie4ze6OZt9Ux9WNbDZT7D1K2G0F&#10;MIOt1z12Es6fp80BWEwKtRo9GgnfJsKxvr2pVKn9gh9mblLHKARjqSTYlELJeWytcSpufTBIty8/&#10;OZVonDquJ7VQuBv5XoiCO9UjfbAqmGdr2qHJTsIpv7y6+Yfn8Na0C9ow5PP7IOX93fr0CCyZNf2Z&#10;4YpP6FAT08Vn1JGNEoqioC5JwuZhT+LqEOJA6kKrHQleV/x/ifoXAAD//wMAUEsBAi0AFAAGAAgA&#10;AAAhALaDOJL+AAAA4QEAABMAAAAAAAAAAAAAAAAAAAAAAFtDb250ZW50X1R5cGVzXS54bWxQSwEC&#10;LQAUAAYACAAAACEAOP0h/9YAAACUAQAACwAAAAAAAAAAAAAAAAAvAQAAX3JlbHMvLnJlbHNQSwEC&#10;LQAUAAYACAAAACEAbDXEjcwCAADCBQAADgAAAAAAAAAAAAAAAAAuAgAAZHJzL2Uyb0RvYy54bWxQ&#10;SwECLQAUAAYACAAAACEAdgCccN0AAAAMAQAADwAAAAAAAAAAAAAAAAAmBQAAZHJzL2Rvd25yZXYu&#10;eG1sUEsFBgAAAAAEAAQA8wAAADAGAAAAAA==&#10;" filled="f" stroked="f">
                <v:path arrowok="t"/>
                <v:textbox>
                  <w:txbxContent>
                    <w:p w:rsidR="00002CD3" w:rsidRDefault="00002CD3" w:rsidP="007E1AF6">
                      <w:pPr>
                        <w:pStyle w:val="a1"/>
                        <w:numPr>
                          <w:ilvl w:val="0"/>
                          <w:numId w:val="0"/>
                        </w:numPr>
                        <w:ind w:left="1134"/>
                      </w:pPr>
                      <w:r>
                        <w:t xml:space="preserve">Приложение № 3 </w:t>
                      </w:r>
                    </w:p>
                    <w:p w:rsidR="00002CD3" w:rsidRDefault="00002CD3"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CE1796" w:rsidRDefault="00A526A7">
      <w:pPr>
        <w:pStyle w:val="11"/>
        <w:rPr>
          <w:rFonts w:asciiTheme="minorHAnsi" w:eastAsiaTheme="minorEastAsia" w:hAnsiTheme="minorHAnsi" w:cstheme="minorBidi"/>
          <w:b w:val="0"/>
          <w:bCs w:val="0"/>
          <w:caps w:val="0"/>
          <w:snapToGrid/>
          <w:sz w:val="22"/>
          <w:szCs w:val="22"/>
        </w:rPr>
      </w:pPr>
      <w:r w:rsidRPr="00C97FA4">
        <w:rPr>
          <w:sz w:val="24"/>
          <w:szCs w:val="24"/>
        </w:rPr>
        <w:fldChar w:fldCharType="begin"/>
      </w:r>
      <w:r w:rsidR="00EC5F37" w:rsidRPr="00C97FA4">
        <w:rPr>
          <w:sz w:val="24"/>
          <w:szCs w:val="24"/>
        </w:rPr>
        <w:instrText xml:space="preserve"> TOC \o "2-2" \h \z \t "Заголовок 1;1;Пункт2;3" </w:instrText>
      </w:r>
      <w:r w:rsidRPr="00C97FA4">
        <w:rPr>
          <w:sz w:val="24"/>
          <w:szCs w:val="24"/>
        </w:rPr>
        <w:fldChar w:fldCharType="separate"/>
      </w:r>
      <w:hyperlink w:anchor="_Toc89175606" w:history="1">
        <w:r w:rsidR="00CE1796" w:rsidRPr="00944094">
          <w:rPr>
            <w:rStyle w:val="aa"/>
          </w:rPr>
          <w:t>1.</w:t>
        </w:r>
        <w:r w:rsidR="00CE1796">
          <w:rPr>
            <w:rFonts w:asciiTheme="minorHAnsi" w:eastAsiaTheme="minorEastAsia" w:hAnsiTheme="minorHAnsi" w:cstheme="minorBidi"/>
            <w:b w:val="0"/>
            <w:bCs w:val="0"/>
            <w:caps w:val="0"/>
            <w:snapToGrid/>
            <w:sz w:val="22"/>
            <w:szCs w:val="22"/>
          </w:rPr>
          <w:tab/>
        </w:r>
        <w:r w:rsidR="00CE1796" w:rsidRPr="00944094">
          <w:rPr>
            <w:rStyle w:val="aa"/>
          </w:rPr>
          <w:t>ТРЕБОВАНИЯ К СОСТАВУ ЗАЯВКИ</w:t>
        </w:r>
        <w:r w:rsidR="00CE1796">
          <w:rPr>
            <w:webHidden/>
          </w:rPr>
          <w:tab/>
        </w:r>
        <w:r w:rsidR="00CE1796">
          <w:rPr>
            <w:webHidden/>
          </w:rPr>
          <w:fldChar w:fldCharType="begin"/>
        </w:r>
        <w:r w:rsidR="00CE1796">
          <w:rPr>
            <w:webHidden/>
          </w:rPr>
          <w:instrText xml:space="preserve"> PAGEREF _Toc89175606 \h </w:instrText>
        </w:r>
        <w:r w:rsidR="00CE1796">
          <w:rPr>
            <w:webHidden/>
          </w:rPr>
        </w:r>
        <w:r w:rsidR="00CE1796">
          <w:rPr>
            <w:webHidden/>
          </w:rPr>
          <w:fldChar w:fldCharType="separate"/>
        </w:r>
        <w:r w:rsidR="00CE1796">
          <w:rPr>
            <w:webHidden/>
          </w:rPr>
          <w:t>2</w:t>
        </w:r>
        <w:r w:rsidR="00CE1796">
          <w:rPr>
            <w:webHidden/>
          </w:rPr>
          <w:fldChar w:fldCharType="end"/>
        </w:r>
      </w:hyperlink>
    </w:p>
    <w:p w:rsidR="00CE1796" w:rsidRDefault="00DA4770">
      <w:pPr>
        <w:pStyle w:val="11"/>
        <w:rPr>
          <w:rFonts w:asciiTheme="minorHAnsi" w:eastAsiaTheme="minorEastAsia" w:hAnsiTheme="minorHAnsi" w:cstheme="minorBidi"/>
          <w:b w:val="0"/>
          <w:bCs w:val="0"/>
          <w:caps w:val="0"/>
          <w:snapToGrid/>
          <w:sz w:val="22"/>
          <w:szCs w:val="22"/>
        </w:rPr>
      </w:pPr>
      <w:hyperlink w:anchor="_Toc89175607" w:history="1">
        <w:r w:rsidR="00CE1796" w:rsidRPr="00944094">
          <w:rPr>
            <w:rStyle w:val="aa"/>
          </w:rPr>
          <w:t>2.</w:t>
        </w:r>
        <w:r w:rsidR="00CE1796">
          <w:rPr>
            <w:rFonts w:asciiTheme="minorHAnsi" w:eastAsiaTheme="minorEastAsia" w:hAnsiTheme="minorHAnsi" w:cstheme="minorBidi"/>
            <w:b w:val="0"/>
            <w:bCs w:val="0"/>
            <w:caps w:val="0"/>
            <w:snapToGrid/>
            <w:sz w:val="22"/>
            <w:szCs w:val="22"/>
          </w:rPr>
          <w:tab/>
        </w:r>
        <w:r w:rsidR="00CE1796" w:rsidRPr="00944094">
          <w:rPr>
            <w:rStyle w:val="aa"/>
          </w:rPr>
          <w:t>ОБРАЗЦЫ ФОРМ ДОКУМЕНТОВ, ВКЛЮЧАЕМЫХ В ЗАЯВКУ</w:t>
        </w:r>
        <w:r w:rsidR="00CE1796">
          <w:rPr>
            <w:webHidden/>
          </w:rPr>
          <w:tab/>
        </w:r>
        <w:r w:rsidR="00CE1796">
          <w:rPr>
            <w:webHidden/>
          </w:rPr>
          <w:fldChar w:fldCharType="begin"/>
        </w:r>
        <w:r w:rsidR="00CE1796">
          <w:rPr>
            <w:webHidden/>
          </w:rPr>
          <w:instrText xml:space="preserve"> PAGEREF _Toc89175607 \h </w:instrText>
        </w:r>
        <w:r w:rsidR="00CE1796">
          <w:rPr>
            <w:webHidden/>
          </w:rPr>
        </w:r>
        <w:r w:rsidR="00CE1796">
          <w:rPr>
            <w:webHidden/>
          </w:rPr>
          <w:fldChar w:fldCharType="separate"/>
        </w:r>
        <w:r w:rsidR="00CE1796">
          <w:rPr>
            <w:webHidden/>
          </w:rPr>
          <w:t>3</w:t>
        </w:r>
        <w:r w:rsidR="00CE1796">
          <w:rPr>
            <w:webHidden/>
          </w:rPr>
          <w:fldChar w:fldCharType="end"/>
        </w:r>
      </w:hyperlink>
    </w:p>
    <w:p w:rsidR="00CE1796" w:rsidRDefault="00DA4770">
      <w:pPr>
        <w:pStyle w:val="21"/>
        <w:rPr>
          <w:rFonts w:asciiTheme="minorHAnsi" w:eastAsiaTheme="minorEastAsia" w:hAnsiTheme="minorHAnsi" w:cstheme="minorBidi"/>
          <w:b w:val="0"/>
          <w:snapToGrid/>
          <w:sz w:val="22"/>
          <w:szCs w:val="22"/>
          <w:lang w:val="ru-RU"/>
        </w:rPr>
      </w:pPr>
      <w:hyperlink w:anchor="_Toc89175608" w:history="1">
        <w:r w:rsidR="00CE1796" w:rsidRPr="00944094">
          <w:rPr>
            <w:rStyle w:val="aa"/>
          </w:rPr>
          <w:t>2.1</w:t>
        </w:r>
        <w:r w:rsidR="00CE1796">
          <w:rPr>
            <w:rFonts w:asciiTheme="minorHAnsi" w:eastAsiaTheme="minorEastAsia" w:hAnsiTheme="minorHAnsi" w:cstheme="minorBidi"/>
            <w:b w:val="0"/>
            <w:snapToGrid/>
            <w:sz w:val="22"/>
            <w:szCs w:val="22"/>
            <w:lang w:val="ru-RU"/>
          </w:rPr>
          <w:tab/>
        </w:r>
        <w:r w:rsidR="00CE1796" w:rsidRPr="00944094">
          <w:rPr>
            <w:rStyle w:val="aa"/>
          </w:rPr>
          <w:t>Опись документов (форма 1)</w:t>
        </w:r>
        <w:r w:rsidR="00CE1796">
          <w:rPr>
            <w:webHidden/>
          </w:rPr>
          <w:tab/>
        </w:r>
        <w:r w:rsidR="00CE1796">
          <w:rPr>
            <w:webHidden/>
          </w:rPr>
          <w:fldChar w:fldCharType="begin"/>
        </w:r>
        <w:r w:rsidR="00CE1796">
          <w:rPr>
            <w:webHidden/>
          </w:rPr>
          <w:instrText xml:space="preserve"> PAGEREF _Toc89175608 \h </w:instrText>
        </w:r>
        <w:r w:rsidR="00CE1796">
          <w:rPr>
            <w:webHidden/>
          </w:rPr>
        </w:r>
        <w:r w:rsidR="00CE1796">
          <w:rPr>
            <w:webHidden/>
          </w:rPr>
          <w:fldChar w:fldCharType="separate"/>
        </w:r>
        <w:r w:rsidR="00CE1796">
          <w:rPr>
            <w:webHidden/>
          </w:rPr>
          <w:t>3</w:t>
        </w:r>
        <w:r w:rsidR="00CE1796">
          <w:rPr>
            <w:webHidden/>
          </w:rPr>
          <w:fldChar w:fldCharType="end"/>
        </w:r>
      </w:hyperlink>
    </w:p>
    <w:p w:rsidR="00CE1796" w:rsidRDefault="00DA4770">
      <w:pPr>
        <w:pStyle w:val="31"/>
        <w:rPr>
          <w:rFonts w:asciiTheme="minorHAnsi" w:eastAsiaTheme="minorEastAsia" w:hAnsiTheme="minorHAnsi" w:cstheme="minorBidi"/>
          <w:iCs w:val="0"/>
          <w:snapToGrid/>
          <w:sz w:val="22"/>
          <w:szCs w:val="22"/>
        </w:rPr>
      </w:pPr>
      <w:hyperlink w:anchor="_Toc89175609" w:history="1">
        <w:r w:rsidR="00CE1796" w:rsidRPr="00944094">
          <w:rPr>
            <w:rStyle w:val="aa"/>
          </w:rPr>
          <w:t>Форма описи документов</w:t>
        </w:r>
        <w:r w:rsidR="00CE1796">
          <w:rPr>
            <w:webHidden/>
          </w:rPr>
          <w:tab/>
        </w:r>
        <w:r w:rsidR="00CE1796">
          <w:rPr>
            <w:webHidden/>
          </w:rPr>
          <w:fldChar w:fldCharType="begin"/>
        </w:r>
        <w:r w:rsidR="00CE1796">
          <w:rPr>
            <w:webHidden/>
          </w:rPr>
          <w:instrText xml:space="preserve"> PAGEREF _Toc89175609 \h </w:instrText>
        </w:r>
        <w:r w:rsidR="00CE1796">
          <w:rPr>
            <w:webHidden/>
          </w:rPr>
        </w:r>
        <w:r w:rsidR="00CE1796">
          <w:rPr>
            <w:webHidden/>
          </w:rPr>
          <w:fldChar w:fldCharType="separate"/>
        </w:r>
        <w:r w:rsidR="00CE1796">
          <w:rPr>
            <w:webHidden/>
          </w:rPr>
          <w:t>3</w:t>
        </w:r>
        <w:r w:rsidR="00CE1796">
          <w:rPr>
            <w:webHidden/>
          </w:rPr>
          <w:fldChar w:fldCharType="end"/>
        </w:r>
      </w:hyperlink>
    </w:p>
    <w:p w:rsidR="00CE1796" w:rsidRDefault="00DA4770">
      <w:pPr>
        <w:pStyle w:val="21"/>
        <w:rPr>
          <w:rFonts w:asciiTheme="minorHAnsi" w:eastAsiaTheme="minorEastAsia" w:hAnsiTheme="minorHAnsi" w:cstheme="minorBidi"/>
          <w:b w:val="0"/>
          <w:snapToGrid/>
          <w:sz w:val="22"/>
          <w:szCs w:val="22"/>
          <w:lang w:val="ru-RU"/>
        </w:rPr>
      </w:pPr>
      <w:hyperlink w:anchor="_Toc89175610" w:history="1">
        <w:r w:rsidR="00CE1796" w:rsidRPr="00944094">
          <w:rPr>
            <w:rStyle w:val="aa"/>
          </w:rPr>
          <w:t>2.2</w:t>
        </w:r>
        <w:r w:rsidR="00CE1796">
          <w:rPr>
            <w:rFonts w:asciiTheme="minorHAnsi" w:eastAsiaTheme="minorEastAsia" w:hAnsiTheme="minorHAnsi" w:cstheme="minorBidi"/>
            <w:b w:val="0"/>
            <w:snapToGrid/>
            <w:sz w:val="22"/>
            <w:szCs w:val="22"/>
            <w:lang w:val="ru-RU"/>
          </w:rPr>
          <w:tab/>
        </w:r>
        <w:r w:rsidR="00CE1796" w:rsidRPr="00944094">
          <w:rPr>
            <w:rStyle w:val="aa"/>
          </w:rPr>
          <w:t>Письмо о подаче оферты (форма 2)</w:t>
        </w:r>
        <w:r w:rsidR="00CE1796">
          <w:rPr>
            <w:webHidden/>
          </w:rPr>
          <w:tab/>
        </w:r>
        <w:r w:rsidR="00CE1796">
          <w:rPr>
            <w:webHidden/>
          </w:rPr>
          <w:fldChar w:fldCharType="begin"/>
        </w:r>
        <w:r w:rsidR="00CE1796">
          <w:rPr>
            <w:webHidden/>
          </w:rPr>
          <w:instrText xml:space="preserve"> PAGEREF _Toc89175610 \h </w:instrText>
        </w:r>
        <w:r w:rsidR="00CE1796">
          <w:rPr>
            <w:webHidden/>
          </w:rPr>
        </w:r>
        <w:r w:rsidR="00CE1796">
          <w:rPr>
            <w:webHidden/>
          </w:rPr>
          <w:fldChar w:fldCharType="separate"/>
        </w:r>
        <w:r w:rsidR="00CE1796">
          <w:rPr>
            <w:webHidden/>
          </w:rPr>
          <w:t>4</w:t>
        </w:r>
        <w:r w:rsidR="00CE1796">
          <w:rPr>
            <w:webHidden/>
          </w:rPr>
          <w:fldChar w:fldCharType="end"/>
        </w:r>
      </w:hyperlink>
    </w:p>
    <w:p w:rsidR="00CE1796" w:rsidRDefault="00DA4770">
      <w:pPr>
        <w:pStyle w:val="31"/>
        <w:rPr>
          <w:rFonts w:asciiTheme="minorHAnsi" w:eastAsiaTheme="minorEastAsia" w:hAnsiTheme="minorHAnsi" w:cstheme="minorBidi"/>
          <w:iCs w:val="0"/>
          <w:snapToGrid/>
          <w:sz w:val="22"/>
          <w:szCs w:val="22"/>
        </w:rPr>
      </w:pPr>
      <w:hyperlink w:anchor="_Toc89175611" w:history="1">
        <w:r w:rsidR="00CE1796" w:rsidRPr="00944094">
          <w:rPr>
            <w:rStyle w:val="aa"/>
          </w:rPr>
          <w:t>Форма письма о подаче оферты</w:t>
        </w:r>
        <w:r w:rsidR="00CE1796">
          <w:rPr>
            <w:webHidden/>
          </w:rPr>
          <w:tab/>
        </w:r>
        <w:r w:rsidR="00CE1796">
          <w:rPr>
            <w:webHidden/>
          </w:rPr>
          <w:fldChar w:fldCharType="begin"/>
        </w:r>
        <w:r w:rsidR="00CE1796">
          <w:rPr>
            <w:webHidden/>
          </w:rPr>
          <w:instrText xml:space="preserve"> PAGEREF _Toc89175611 \h </w:instrText>
        </w:r>
        <w:r w:rsidR="00CE1796">
          <w:rPr>
            <w:webHidden/>
          </w:rPr>
        </w:r>
        <w:r w:rsidR="00CE1796">
          <w:rPr>
            <w:webHidden/>
          </w:rPr>
          <w:fldChar w:fldCharType="separate"/>
        </w:r>
        <w:r w:rsidR="00CE1796">
          <w:rPr>
            <w:webHidden/>
          </w:rPr>
          <w:t>4</w:t>
        </w:r>
        <w:r w:rsidR="00CE1796">
          <w:rPr>
            <w:webHidden/>
          </w:rPr>
          <w:fldChar w:fldCharType="end"/>
        </w:r>
      </w:hyperlink>
    </w:p>
    <w:p w:rsidR="00CE1796" w:rsidRDefault="00DA4770">
      <w:pPr>
        <w:pStyle w:val="21"/>
        <w:rPr>
          <w:rFonts w:asciiTheme="minorHAnsi" w:eastAsiaTheme="minorEastAsia" w:hAnsiTheme="minorHAnsi" w:cstheme="minorBidi"/>
          <w:b w:val="0"/>
          <w:snapToGrid/>
          <w:sz w:val="22"/>
          <w:szCs w:val="22"/>
          <w:lang w:val="ru-RU"/>
        </w:rPr>
      </w:pPr>
      <w:hyperlink w:anchor="_Toc89175612" w:history="1">
        <w:r w:rsidR="00CE1796" w:rsidRPr="00944094">
          <w:rPr>
            <w:rStyle w:val="aa"/>
          </w:rPr>
          <w:t>2.3</w:t>
        </w:r>
        <w:r w:rsidR="00CE1796">
          <w:rPr>
            <w:rFonts w:asciiTheme="minorHAnsi" w:eastAsiaTheme="minorEastAsia" w:hAnsiTheme="minorHAnsi" w:cstheme="minorBidi"/>
            <w:b w:val="0"/>
            <w:snapToGrid/>
            <w:sz w:val="22"/>
            <w:szCs w:val="22"/>
            <w:lang w:val="ru-RU"/>
          </w:rPr>
          <w:tab/>
        </w:r>
        <w:r w:rsidR="00CE1796" w:rsidRPr="00944094">
          <w:rPr>
            <w:rStyle w:val="aa"/>
          </w:rPr>
          <w:t>Техническое предложение (форма 3)</w:t>
        </w:r>
        <w:r w:rsidR="00CE1796">
          <w:rPr>
            <w:webHidden/>
          </w:rPr>
          <w:tab/>
        </w:r>
        <w:r w:rsidR="00CE1796">
          <w:rPr>
            <w:webHidden/>
          </w:rPr>
          <w:fldChar w:fldCharType="begin"/>
        </w:r>
        <w:r w:rsidR="00CE1796">
          <w:rPr>
            <w:webHidden/>
          </w:rPr>
          <w:instrText xml:space="preserve"> PAGEREF _Toc89175612 \h </w:instrText>
        </w:r>
        <w:r w:rsidR="00CE1796">
          <w:rPr>
            <w:webHidden/>
          </w:rPr>
        </w:r>
        <w:r w:rsidR="00CE1796">
          <w:rPr>
            <w:webHidden/>
          </w:rPr>
          <w:fldChar w:fldCharType="separate"/>
        </w:r>
        <w:r w:rsidR="00CE1796">
          <w:rPr>
            <w:webHidden/>
          </w:rPr>
          <w:t>6</w:t>
        </w:r>
        <w:r w:rsidR="00CE1796">
          <w:rPr>
            <w:webHidden/>
          </w:rPr>
          <w:fldChar w:fldCharType="end"/>
        </w:r>
      </w:hyperlink>
    </w:p>
    <w:p w:rsidR="00CE1796" w:rsidRDefault="00DA4770">
      <w:pPr>
        <w:pStyle w:val="21"/>
        <w:rPr>
          <w:rFonts w:asciiTheme="minorHAnsi" w:eastAsiaTheme="minorEastAsia" w:hAnsiTheme="minorHAnsi" w:cstheme="minorBidi"/>
          <w:b w:val="0"/>
          <w:snapToGrid/>
          <w:sz w:val="22"/>
          <w:szCs w:val="22"/>
          <w:lang w:val="ru-RU"/>
        </w:rPr>
      </w:pPr>
      <w:hyperlink w:anchor="_Toc89175613" w:history="1">
        <w:r w:rsidR="00CE1796" w:rsidRPr="00944094">
          <w:rPr>
            <w:rStyle w:val="aa"/>
          </w:rPr>
          <w:t>Форма технического предложения</w:t>
        </w:r>
        <w:r w:rsidR="00CE1796">
          <w:rPr>
            <w:webHidden/>
          </w:rPr>
          <w:tab/>
        </w:r>
        <w:r w:rsidR="00CE1796">
          <w:rPr>
            <w:webHidden/>
          </w:rPr>
          <w:fldChar w:fldCharType="begin"/>
        </w:r>
        <w:r w:rsidR="00CE1796">
          <w:rPr>
            <w:webHidden/>
          </w:rPr>
          <w:instrText xml:space="preserve"> PAGEREF _Toc89175613 \h </w:instrText>
        </w:r>
        <w:r w:rsidR="00CE1796">
          <w:rPr>
            <w:webHidden/>
          </w:rPr>
        </w:r>
        <w:r w:rsidR="00CE1796">
          <w:rPr>
            <w:webHidden/>
          </w:rPr>
          <w:fldChar w:fldCharType="separate"/>
        </w:r>
        <w:r w:rsidR="00CE1796">
          <w:rPr>
            <w:webHidden/>
          </w:rPr>
          <w:t>6</w:t>
        </w:r>
        <w:r w:rsidR="00CE1796">
          <w:rPr>
            <w:webHidden/>
          </w:rPr>
          <w:fldChar w:fldCharType="end"/>
        </w:r>
      </w:hyperlink>
    </w:p>
    <w:p w:rsidR="00CE1796" w:rsidRDefault="00DA4770">
      <w:pPr>
        <w:pStyle w:val="21"/>
        <w:rPr>
          <w:rFonts w:asciiTheme="minorHAnsi" w:eastAsiaTheme="minorEastAsia" w:hAnsiTheme="minorHAnsi" w:cstheme="minorBidi"/>
          <w:b w:val="0"/>
          <w:snapToGrid/>
          <w:sz w:val="22"/>
          <w:szCs w:val="22"/>
          <w:lang w:val="ru-RU"/>
        </w:rPr>
      </w:pPr>
      <w:hyperlink w:anchor="_Toc89175614" w:history="1">
        <w:r w:rsidR="00CE1796" w:rsidRPr="00944094">
          <w:rPr>
            <w:rStyle w:val="aa"/>
          </w:rPr>
          <w:t>2.4</w:t>
        </w:r>
        <w:r w:rsidR="00CE1796">
          <w:rPr>
            <w:rFonts w:asciiTheme="minorHAnsi" w:eastAsiaTheme="minorEastAsia" w:hAnsiTheme="minorHAnsi" w:cstheme="minorBidi"/>
            <w:b w:val="0"/>
            <w:snapToGrid/>
            <w:sz w:val="22"/>
            <w:szCs w:val="22"/>
            <w:lang w:val="ru-RU"/>
          </w:rPr>
          <w:tab/>
        </w:r>
        <w:r w:rsidR="00CE1796" w:rsidRPr="00944094">
          <w:rPr>
            <w:rStyle w:val="aa"/>
          </w:rPr>
          <w:t>Анкета Участника (форма 4)</w:t>
        </w:r>
        <w:r w:rsidR="00CE1796">
          <w:rPr>
            <w:webHidden/>
          </w:rPr>
          <w:tab/>
        </w:r>
        <w:r w:rsidR="00CE1796">
          <w:rPr>
            <w:webHidden/>
          </w:rPr>
          <w:fldChar w:fldCharType="begin"/>
        </w:r>
        <w:r w:rsidR="00CE1796">
          <w:rPr>
            <w:webHidden/>
          </w:rPr>
          <w:instrText xml:space="preserve"> PAGEREF _Toc89175614 \h </w:instrText>
        </w:r>
        <w:r w:rsidR="00CE1796">
          <w:rPr>
            <w:webHidden/>
          </w:rPr>
        </w:r>
        <w:r w:rsidR="00CE1796">
          <w:rPr>
            <w:webHidden/>
          </w:rPr>
          <w:fldChar w:fldCharType="separate"/>
        </w:r>
        <w:r w:rsidR="00CE1796">
          <w:rPr>
            <w:webHidden/>
          </w:rPr>
          <w:t>8</w:t>
        </w:r>
        <w:r w:rsidR="00CE1796">
          <w:rPr>
            <w:webHidden/>
          </w:rPr>
          <w:fldChar w:fldCharType="end"/>
        </w:r>
      </w:hyperlink>
    </w:p>
    <w:p w:rsidR="00CE1796" w:rsidRDefault="00DA4770">
      <w:pPr>
        <w:pStyle w:val="31"/>
        <w:rPr>
          <w:rFonts w:asciiTheme="minorHAnsi" w:eastAsiaTheme="minorEastAsia" w:hAnsiTheme="minorHAnsi" w:cstheme="minorBidi"/>
          <w:iCs w:val="0"/>
          <w:snapToGrid/>
          <w:sz w:val="22"/>
          <w:szCs w:val="22"/>
        </w:rPr>
      </w:pPr>
      <w:hyperlink w:anchor="_Toc89175615" w:history="1">
        <w:r w:rsidR="00CE1796" w:rsidRPr="00944094">
          <w:rPr>
            <w:rStyle w:val="aa"/>
          </w:rPr>
          <w:t>2.4.1</w:t>
        </w:r>
        <w:r w:rsidR="00CE1796">
          <w:rPr>
            <w:rFonts w:asciiTheme="minorHAnsi" w:eastAsiaTheme="minorEastAsia" w:hAnsiTheme="minorHAnsi" w:cstheme="minorBidi"/>
            <w:iCs w:val="0"/>
            <w:snapToGrid/>
            <w:sz w:val="22"/>
            <w:szCs w:val="22"/>
          </w:rPr>
          <w:tab/>
        </w:r>
        <w:r w:rsidR="00CE1796" w:rsidRPr="00944094">
          <w:rPr>
            <w:rStyle w:val="aa"/>
          </w:rPr>
          <w:t>Форма Анкеты Участника</w:t>
        </w:r>
        <w:r w:rsidR="00CE1796">
          <w:rPr>
            <w:webHidden/>
          </w:rPr>
          <w:tab/>
        </w:r>
        <w:r w:rsidR="00CE1796">
          <w:rPr>
            <w:webHidden/>
          </w:rPr>
          <w:fldChar w:fldCharType="begin"/>
        </w:r>
        <w:r w:rsidR="00CE1796">
          <w:rPr>
            <w:webHidden/>
          </w:rPr>
          <w:instrText xml:space="preserve"> PAGEREF _Toc89175615 \h </w:instrText>
        </w:r>
        <w:r w:rsidR="00CE1796">
          <w:rPr>
            <w:webHidden/>
          </w:rPr>
        </w:r>
        <w:r w:rsidR="00CE1796">
          <w:rPr>
            <w:webHidden/>
          </w:rPr>
          <w:fldChar w:fldCharType="separate"/>
        </w:r>
        <w:r w:rsidR="00CE1796">
          <w:rPr>
            <w:webHidden/>
          </w:rPr>
          <w:t>8</w:t>
        </w:r>
        <w:r w:rsidR="00CE1796">
          <w:rPr>
            <w:webHidden/>
          </w:rPr>
          <w:fldChar w:fldCharType="end"/>
        </w:r>
      </w:hyperlink>
    </w:p>
    <w:p w:rsidR="00CE1796" w:rsidRDefault="00DA4770">
      <w:pPr>
        <w:pStyle w:val="21"/>
        <w:rPr>
          <w:rFonts w:asciiTheme="minorHAnsi" w:eastAsiaTheme="minorEastAsia" w:hAnsiTheme="minorHAnsi" w:cstheme="minorBidi"/>
          <w:b w:val="0"/>
          <w:snapToGrid/>
          <w:sz w:val="22"/>
          <w:szCs w:val="22"/>
          <w:lang w:val="ru-RU"/>
        </w:rPr>
      </w:pPr>
      <w:hyperlink w:anchor="_Toc89175616" w:history="1">
        <w:r w:rsidR="00CE1796" w:rsidRPr="00944094">
          <w:rPr>
            <w:rStyle w:val="aa"/>
          </w:rPr>
          <w:t>2.5</w:t>
        </w:r>
        <w:r w:rsidR="00CE1796">
          <w:rPr>
            <w:rFonts w:asciiTheme="minorHAnsi" w:eastAsiaTheme="minorEastAsia" w:hAnsiTheme="minorHAnsi" w:cstheme="minorBidi"/>
            <w:b w:val="0"/>
            <w:snapToGrid/>
            <w:sz w:val="22"/>
            <w:szCs w:val="22"/>
            <w:lang w:val="ru-RU"/>
          </w:rPr>
          <w:tab/>
        </w:r>
        <w:r w:rsidR="00CE1796" w:rsidRPr="00944094">
          <w:rPr>
            <w:rStyle w:val="aa"/>
          </w:rPr>
          <w:t>Справка об опыте Участника (форма 5)</w:t>
        </w:r>
        <w:r w:rsidR="00CE1796">
          <w:rPr>
            <w:webHidden/>
          </w:rPr>
          <w:tab/>
        </w:r>
        <w:r w:rsidR="00CE1796">
          <w:rPr>
            <w:webHidden/>
          </w:rPr>
          <w:fldChar w:fldCharType="begin"/>
        </w:r>
        <w:r w:rsidR="00CE1796">
          <w:rPr>
            <w:webHidden/>
          </w:rPr>
          <w:instrText xml:space="preserve"> PAGEREF _Toc89175616 \h </w:instrText>
        </w:r>
        <w:r w:rsidR="00CE1796">
          <w:rPr>
            <w:webHidden/>
          </w:rPr>
        </w:r>
        <w:r w:rsidR="00CE1796">
          <w:rPr>
            <w:webHidden/>
          </w:rPr>
          <w:fldChar w:fldCharType="separate"/>
        </w:r>
        <w:r w:rsidR="00CE1796">
          <w:rPr>
            <w:webHidden/>
          </w:rPr>
          <w:t>12</w:t>
        </w:r>
        <w:r w:rsidR="00CE1796">
          <w:rPr>
            <w:webHidden/>
          </w:rPr>
          <w:fldChar w:fldCharType="end"/>
        </w:r>
      </w:hyperlink>
    </w:p>
    <w:p w:rsidR="00CE1796" w:rsidRDefault="00DA4770">
      <w:pPr>
        <w:pStyle w:val="31"/>
        <w:rPr>
          <w:rFonts w:asciiTheme="minorHAnsi" w:eastAsiaTheme="minorEastAsia" w:hAnsiTheme="minorHAnsi" w:cstheme="minorBidi"/>
          <w:iCs w:val="0"/>
          <w:snapToGrid/>
          <w:sz w:val="22"/>
          <w:szCs w:val="22"/>
        </w:rPr>
      </w:pPr>
      <w:hyperlink w:anchor="_Toc89175617" w:history="1">
        <w:r w:rsidR="00CE1796" w:rsidRPr="00944094">
          <w:rPr>
            <w:rStyle w:val="aa"/>
          </w:rPr>
          <w:t>2.5.1</w:t>
        </w:r>
        <w:r w:rsidR="00CE1796">
          <w:rPr>
            <w:rFonts w:asciiTheme="minorHAnsi" w:eastAsiaTheme="minorEastAsia" w:hAnsiTheme="minorHAnsi" w:cstheme="minorBidi"/>
            <w:iCs w:val="0"/>
            <w:snapToGrid/>
            <w:sz w:val="22"/>
            <w:szCs w:val="22"/>
          </w:rPr>
          <w:tab/>
        </w:r>
        <w:r w:rsidR="00CE1796" w:rsidRPr="00944094">
          <w:rPr>
            <w:rStyle w:val="aa"/>
          </w:rPr>
          <w:t>Форма Справки об опыте Участника</w:t>
        </w:r>
        <w:r w:rsidR="00CE1796">
          <w:rPr>
            <w:webHidden/>
          </w:rPr>
          <w:tab/>
        </w:r>
        <w:r w:rsidR="00CE1796">
          <w:rPr>
            <w:webHidden/>
          </w:rPr>
          <w:fldChar w:fldCharType="begin"/>
        </w:r>
        <w:r w:rsidR="00CE1796">
          <w:rPr>
            <w:webHidden/>
          </w:rPr>
          <w:instrText xml:space="preserve"> PAGEREF _Toc89175617 \h </w:instrText>
        </w:r>
        <w:r w:rsidR="00CE1796">
          <w:rPr>
            <w:webHidden/>
          </w:rPr>
        </w:r>
        <w:r w:rsidR="00CE1796">
          <w:rPr>
            <w:webHidden/>
          </w:rPr>
          <w:fldChar w:fldCharType="separate"/>
        </w:r>
        <w:r w:rsidR="00CE1796">
          <w:rPr>
            <w:webHidden/>
          </w:rPr>
          <w:t>12</w:t>
        </w:r>
        <w:r w:rsidR="00CE1796">
          <w:rPr>
            <w:webHidden/>
          </w:rPr>
          <w:fldChar w:fldCharType="end"/>
        </w:r>
      </w:hyperlink>
    </w:p>
    <w:p w:rsidR="007E1AF6" w:rsidRPr="00C97FA4" w:rsidRDefault="00A526A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89175606"/>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E1796" w:rsidTr="007E1AF6">
        <w:trPr>
          <w:trHeight w:val="322"/>
          <w:jc w:val="center"/>
        </w:trPr>
        <w:tc>
          <w:tcPr>
            <w:tcW w:w="851" w:type="dxa"/>
            <w:vAlign w:val="center"/>
          </w:tcPr>
          <w:p w:rsidR="007E1AF6" w:rsidRPr="00CE1796" w:rsidRDefault="007E1AF6" w:rsidP="007E1AF6">
            <w:pPr>
              <w:keepNext/>
              <w:keepLines/>
              <w:suppressLineNumbers/>
              <w:spacing w:before="0" w:line="240" w:lineRule="atLeast"/>
              <w:contextualSpacing/>
              <w:jc w:val="center"/>
              <w:rPr>
                <w:bCs/>
                <w:sz w:val="24"/>
                <w:szCs w:val="24"/>
              </w:rPr>
            </w:pPr>
            <w:r w:rsidRPr="00CE1796">
              <w:rPr>
                <w:bCs/>
                <w:sz w:val="24"/>
                <w:szCs w:val="24"/>
              </w:rPr>
              <w:t>№ п/п</w:t>
            </w:r>
          </w:p>
        </w:tc>
        <w:tc>
          <w:tcPr>
            <w:tcW w:w="9355" w:type="dxa"/>
            <w:vAlign w:val="center"/>
          </w:tcPr>
          <w:p w:rsidR="007E1AF6" w:rsidRPr="00CE1796" w:rsidRDefault="007E1AF6" w:rsidP="007E1AF6">
            <w:pPr>
              <w:keepNext/>
              <w:keepLines/>
              <w:suppressLineNumbers/>
              <w:spacing w:before="0" w:line="240" w:lineRule="atLeast"/>
              <w:contextualSpacing/>
              <w:jc w:val="center"/>
              <w:rPr>
                <w:bCs/>
                <w:iCs/>
                <w:sz w:val="24"/>
                <w:szCs w:val="24"/>
              </w:rPr>
            </w:pPr>
            <w:r w:rsidRPr="00CE1796">
              <w:rPr>
                <w:bCs/>
                <w:iCs/>
                <w:sz w:val="24"/>
                <w:szCs w:val="24"/>
              </w:rPr>
              <w:t>Наименование документа</w:t>
            </w:r>
          </w:p>
        </w:tc>
      </w:tr>
      <w:tr w:rsidR="00C97FA4" w:rsidRPr="00CE1796" w:rsidTr="007E1AF6">
        <w:trPr>
          <w:trHeight w:val="322"/>
          <w:jc w:val="center"/>
        </w:trPr>
        <w:tc>
          <w:tcPr>
            <w:tcW w:w="851" w:type="dxa"/>
            <w:vAlign w:val="center"/>
          </w:tcPr>
          <w:p w:rsidR="007E1AF6" w:rsidRPr="00CE1796"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E1796" w:rsidRDefault="00D979AF" w:rsidP="007E1AF6">
            <w:pPr>
              <w:keepNext/>
              <w:keepLines/>
              <w:suppressLineNumbers/>
              <w:spacing w:before="0" w:line="240" w:lineRule="atLeast"/>
              <w:contextualSpacing/>
              <w:jc w:val="left"/>
              <w:rPr>
                <w:bCs/>
                <w:iCs/>
                <w:sz w:val="24"/>
                <w:szCs w:val="24"/>
              </w:rPr>
            </w:pPr>
            <w:r w:rsidRPr="00CE1796">
              <w:rPr>
                <w:rFonts w:eastAsiaTheme="majorEastAsia"/>
                <w:b/>
                <w:bCs/>
                <w:sz w:val="24"/>
                <w:szCs w:val="24"/>
              </w:rPr>
              <w:t>Первая папка</w:t>
            </w:r>
            <w:r w:rsidR="007E1AF6" w:rsidRPr="00CE1796">
              <w:rPr>
                <w:rFonts w:eastAsiaTheme="majorEastAsia"/>
                <w:b/>
                <w:bCs/>
                <w:sz w:val="24"/>
                <w:szCs w:val="24"/>
              </w:rPr>
              <w:t>:</w:t>
            </w:r>
          </w:p>
        </w:tc>
      </w:tr>
      <w:tr w:rsidR="007E1AF6"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CE1796" w:rsidRDefault="009271B4" w:rsidP="009271B4">
            <w:pPr>
              <w:rPr>
                <w:sz w:val="24"/>
                <w:szCs w:val="24"/>
              </w:rPr>
            </w:pPr>
            <w:r w:rsidRPr="00CE1796">
              <w:rPr>
                <w:sz w:val="24"/>
                <w:szCs w:val="24"/>
              </w:rPr>
              <w:t>Условия заключения договора (</w:t>
            </w:r>
            <w:r w:rsidR="00516AE6" w:rsidRPr="00CE1796">
              <w:rPr>
                <w:sz w:val="24"/>
                <w:szCs w:val="24"/>
              </w:rPr>
              <w:t>Техническое предложение</w:t>
            </w:r>
            <w:r w:rsidRPr="00CE1796">
              <w:rPr>
                <w:sz w:val="24"/>
                <w:szCs w:val="24"/>
              </w:rPr>
              <w:t xml:space="preserve"> и Ценовое предложение) по форме согласно Приложению 1</w:t>
            </w:r>
            <w:r w:rsidR="001576E5" w:rsidRPr="00CE1796">
              <w:rPr>
                <w:sz w:val="24"/>
                <w:szCs w:val="24"/>
              </w:rPr>
              <w:t xml:space="preserve">.1 </w:t>
            </w:r>
            <w:r w:rsidR="00516AE6" w:rsidRPr="00CE1796">
              <w:rPr>
                <w:sz w:val="24"/>
                <w:szCs w:val="24"/>
              </w:rPr>
              <w:t>в формат</w:t>
            </w:r>
            <w:r w:rsidR="00774B9D" w:rsidRPr="00CE1796">
              <w:rPr>
                <w:sz w:val="24"/>
                <w:szCs w:val="24"/>
              </w:rPr>
              <w:t>ах</w:t>
            </w:r>
            <w:r w:rsidR="00516AE6" w:rsidRPr="00CE1796">
              <w:rPr>
                <w:sz w:val="24"/>
                <w:szCs w:val="24"/>
              </w:rPr>
              <w:t xml:space="preserve"> </w:t>
            </w:r>
            <w:r w:rsidR="001576E5" w:rsidRPr="00CE1796">
              <w:rPr>
                <w:sz w:val="24"/>
                <w:szCs w:val="24"/>
              </w:rPr>
              <w:t>«</w:t>
            </w:r>
            <w:r w:rsidR="00516AE6" w:rsidRPr="00CE1796">
              <w:rPr>
                <w:sz w:val="24"/>
                <w:szCs w:val="24"/>
              </w:rPr>
              <w:t>EXCEL</w:t>
            </w:r>
            <w:r w:rsidR="001576E5" w:rsidRPr="00CE1796">
              <w:rPr>
                <w:sz w:val="24"/>
                <w:szCs w:val="24"/>
              </w:rPr>
              <w:t>»</w:t>
            </w:r>
            <w:r w:rsidRPr="00CE1796">
              <w:rPr>
                <w:sz w:val="24"/>
                <w:szCs w:val="24"/>
              </w:rPr>
              <w:t>.</w:t>
            </w:r>
          </w:p>
          <w:p w:rsidR="00C61EFF" w:rsidRPr="00CE1796" w:rsidRDefault="00C61EFF" w:rsidP="00ED7B04">
            <w:pPr>
              <w:keepNext/>
              <w:keepLines/>
              <w:suppressLineNumbers/>
              <w:spacing w:before="0" w:line="240" w:lineRule="atLeast"/>
              <w:contextualSpacing/>
              <w:rPr>
                <w:sz w:val="24"/>
                <w:szCs w:val="24"/>
              </w:rPr>
            </w:pPr>
          </w:p>
        </w:tc>
      </w:tr>
      <w:tr w:rsidR="00E30C94" w:rsidRPr="00CE1796" w:rsidTr="007E1AF6">
        <w:trPr>
          <w:trHeight w:val="322"/>
          <w:jc w:val="center"/>
        </w:trPr>
        <w:tc>
          <w:tcPr>
            <w:tcW w:w="851" w:type="dxa"/>
          </w:tcPr>
          <w:p w:rsidR="00E30C94" w:rsidRPr="00CE1796"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CE1796" w:rsidRDefault="00A73754" w:rsidP="00D26DC2">
            <w:pPr>
              <w:keepNext/>
              <w:keepLines/>
              <w:suppressLineNumbers/>
              <w:spacing w:before="0" w:line="240" w:lineRule="atLeast"/>
              <w:contextualSpacing/>
              <w:rPr>
                <w:sz w:val="24"/>
                <w:szCs w:val="24"/>
              </w:rPr>
            </w:pPr>
            <w:r w:rsidRPr="00CE1796">
              <w:rPr>
                <w:sz w:val="24"/>
                <w:szCs w:val="24"/>
              </w:rPr>
              <w:t xml:space="preserve">Техническое предложение по форме 3 </w:t>
            </w:r>
            <w:r w:rsidR="003C7520" w:rsidRPr="00CE1796">
              <w:rPr>
                <w:sz w:val="24"/>
                <w:szCs w:val="24"/>
              </w:rPr>
              <w:t>в формат</w:t>
            </w:r>
            <w:r w:rsidR="00D26DC2" w:rsidRPr="00CE1796">
              <w:rPr>
                <w:sz w:val="24"/>
                <w:szCs w:val="24"/>
              </w:rPr>
              <w:t>е</w:t>
            </w:r>
            <w:r w:rsidR="003C7520" w:rsidRPr="00CE1796">
              <w:rPr>
                <w:sz w:val="24"/>
                <w:szCs w:val="24"/>
              </w:rPr>
              <w:t xml:space="preserve"> «</w:t>
            </w:r>
            <w:r w:rsidRPr="00CE1796">
              <w:rPr>
                <w:sz w:val="24"/>
                <w:szCs w:val="24"/>
                <w:lang w:val="en-US"/>
              </w:rPr>
              <w:t>Excel</w:t>
            </w:r>
            <w:r w:rsidR="003C7520" w:rsidRPr="00CE1796">
              <w:rPr>
                <w:sz w:val="24"/>
                <w:szCs w:val="24"/>
              </w:rPr>
              <w:t>» и «PDF».</w:t>
            </w:r>
          </w:p>
        </w:tc>
      </w:tr>
      <w:tr w:rsidR="00E30C94" w:rsidRPr="00CE1796" w:rsidTr="007E1AF6">
        <w:trPr>
          <w:trHeight w:val="322"/>
          <w:jc w:val="center"/>
        </w:trPr>
        <w:tc>
          <w:tcPr>
            <w:tcW w:w="851" w:type="dxa"/>
          </w:tcPr>
          <w:p w:rsidR="00E30C94" w:rsidRPr="00CE1796"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CE1796" w:rsidRDefault="00E30C94" w:rsidP="00B666A9">
            <w:pPr>
              <w:keepNext/>
              <w:keepLines/>
              <w:suppressLineNumbers/>
              <w:spacing w:before="0" w:line="240" w:lineRule="atLeast"/>
              <w:contextualSpacing/>
              <w:rPr>
                <w:sz w:val="24"/>
                <w:szCs w:val="24"/>
              </w:rPr>
            </w:pPr>
            <w:r w:rsidRPr="00CE1796">
              <w:rPr>
                <w:sz w:val="24"/>
                <w:szCs w:val="24"/>
              </w:rPr>
              <w:t xml:space="preserve">Копии документов, подтверждающих соответствие предлагаемой к поставке продукции требованиям, установленным в </w:t>
            </w:r>
            <w:r w:rsidR="003C7520" w:rsidRPr="00CE1796">
              <w:rPr>
                <w:sz w:val="24"/>
                <w:szCs w:val="24"/>
              </w:rPr>
              <w:t>Условиях заключения договора</w:t>
            </w:r>
            <w:r w:rsidRPr="00CE1796">
              <w:rPr>
                <w:sz w:val="24"/>
                <w:szCs w:val="24"/>
              </w:rPr>
              <w:t xml:space="preserve"> Заказчика</w:t>
            </w:r>
            <w:r w:rsidR="00B666A9" w:rsidRPr="00CE1796">
              <w:rPr>
                <w:sz w:val="24"/>
                <w:szCs w:val="24"/>
              </w:rPr>
              <w:t xml:space="preserve"> согласно Приложению </w:t>
            </w:r>
            <w:r w:rsidR="00774B9D" w:rsidRPr="00CE1796">
              <w:rPr>
                <w:sz w:val="24"/>
                <w:szCs w:val="24"/>
              </w:rPr>
              <w:t xml:space="preserve">№ </w:t>
            </w:r>
            <w:r w:rsidR="00B666A9" w:rsidRPr="00CE1796">
              <w:rPr>
                <w:sz w:val="24"/>
                <w:szCs w:val="24"/>
              </w:rPr>
              <w:t>1.</w:t>
            </w:r>
            <w:r w:rsidR="003C7520" w:rsidRPr="00CE1796">
              <w:rPr>
                <w:sz w:val="24"/>
                <w:szCs w:val="24"/>
              </w:rPr>
              <w:t>1</w:t>
            </w:r>
            <w:r w:rsidR="00B666A9" w:rsidRPr="00CE1796">
              <w:rPr>
                <w:sz w:val="24"/>
                <w:szCs w:val="24"/>
              </w:rPr>
              <w:t>.</w:t>
            </w:r>
            <w:r w:rsidR="008E1E7B" w:rsidRPr="00CE1796">
              <w:rPr>
                <w:sz w:val="24"/>
                <w:szCs w:val="24"/>
              </w:rPr>
              <w:t xml:space="preserve"> и Техническим Требованиям согласно Приложению №1.2.</w:t>
            </w:r>
          </w:p>
          <w:p w:rsidR="00587398" w:rsidRPr="00CE1796" w:rsidRDefault="00587398" w:rsidP="003C7520">
            <w:pPr>
              <w:keepNext/>
              <w:keepLines/>
              <w:suppressLineNumbers/>
              <w:spacing w:before="0" w:line="240" w:lineRule="atLeast"/>
              <w:contextualSpacing/>
              <w:rPr>
                <w:sz w:val="24"/>
                <w:szCs w:val="24"/>
              </w:rPr>
            </w:pPr>
          </w:p>
        </w:tc>
      </w:tr>
      <w:tr w:rsidR="00A4475D" w:rsidRPr="00CE1796" w:rsidTr="007E1AF6">
        <w:trPr>
          <w:trHeight w:val="322"/>
          <w:jc w:val="center"/>
        </w:trPr>
        <w:tc>
          <w:tcPr>
            <w:tcW w:w="851" w:type="dxa"/>
          </w:tcPr>
          <w:p w:rsidR="00A4475D" w:rsidRPr="00CE1796"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CE1796" w:rsidRDefault="00A4475D" w:rsidP="000F4ECC">
            <w:pPr>
              <w:keepNext/>
              <w:keepLines/>
              <w:suppressLineNumbers/>
              <w:spacing w:before="0" w:line="240" w:lineRule="atLeast"/>
              <w:contextualSpacing/>
              <w:rPr>
                <w:sz w:val="24"/>
                <w:szCs w:val="24"/>
              </w:rPr>
            </w:pPr>
            <w:r w:rsidRPr="00CE1796">
              <w:rPr>
                <w:sz w:val="24"/>
                <w:szCs w:val="24"/>
              </w:rPr>
              <w:t>Письмо о подаче оферты по форме 2 настоящего Приложения в форматах «WORD» и «PDF».</w:t>
            </w:r>
          </w:p>
        </w:tc>
      </w:tr>
      <w:tr w:rsidR="00D10CDB" w:rsidRPr="00CE1796" w:rsidTr="007E1AF6">
        <w:trPr>
          <w:trHeight w:val="322"/>
          <w:jc w:val="center"/>
        </w:trPr>
        <w:tc>
          <w:tcPr>
            <w:tcW w:w="851" w:type="dxa"/>
          </w:tcPr>
          <w:p w:rsidR="00D10CDB" w:rsidRPr="00CE1796"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CE1796" w:rsidRDefault="00D10CDB" w:rsidP="00D10CDB">
            <w:pPr>
              <w:keepNext/>
              <w:keepLines/>
              <w:suppressLineNumbers/>
              <w:spacing w:before="0" w:line="240" w:lineRule="atLeast"/>
              <w:contextualSpacing/>
              <w:rPr>
                <w:sz w:val="24"/>
                <w:szCs w:val="24"/>
              </w:rPr>
            </w:pPr>
            <w:r w:rsidRPr="00CE1796">
              <w:rPr>
                <w:sz w:val="24"/>
                <w:szCs w:val="24"/>
              </w:rPr>
              <w:t>Опись документов, входящих папку 1, по форме 1 настоящего Приложения в формате «PDF».</w:t>
            </w:r>
          </w:p>
        </w:tc>
      </w:tr>
      <w:tr w:rsidR="00C97FA4" w:rsidRPr="00CE1796" w:rsidTr="007E1AF6">
        <w:trPr>
          <w:trHeight w:val="322"/>
          <w:jc w:val="center"/>
        </w:trPr>
        <w:tc>
          <w:tcPr>
            <w:tcW w:w="851" w:type="dxa"/>
          </w:tcPr>
          <w:p w:rsidR="007E1AF6" w:rsidRPr="00CE1796"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E1796" w:rsidRDefault="00D979AF" w:rsidP="007E1AF6">
            <w:pPr>
              <w:keepNext/>
              <w:keepLines/>
              <w:suppressLineNumbers/>
              <w:spacing w:before="0" w:line="240" w:lineRule="atLeast"/>
              <w:contextualSpacing/>
              <w:rPr>
                <w:b/>
                <w:bCs/>
                <w:sz w:val="24"/>
                <w:szCs w:val="24"/>
              </w:rPr>
            </w:pPr>
            <w:r w:rsidRPr="00CE1796">
              <w:rPr>
                <w:rFonts w:eastAsiaTheme="majorEastAsia"/>
                <w:b/>
                <w:bCs/>
                <w:sz w:val="24"/>
                <w:szCs w:val="24"/>
              </w:rPr>
              <w:t>Вторая папка</w:t>
            </w:r>
            <w:r w:rsidR="007E1AF6" w:rsidRPr="00CE1796">
              <w:rPr>
                <w:rFonts w:eastAsiaTheme="majorEastAsia"/>
                <w:b/>
                <w:bCs/>
                <w:sz w:val="24"/>
                <w:szCs w:val="24"/>
              </w:rPr>
              <w:t xml:space="preserve">: </w:t>
            </w:r>
          </w:p>
        </w:tc>
      </w:tr>
      <w:tr w:rsidR="00C97FA4"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E1796" w:rsidRDefault="004535B3" w:rsidP="00611324">
            <w:pPr>
              <w:keepNext/>
              <w:keepLines/>
              <w:suppressLineNumbers/>
              <w:spacing w:before="0" w:line="240" w:lineRule="atLeast"/>
              <w:contextualSpacing/>
              <w:rPr>
                <w:sz w:val="24"/>
                <w:szCs w:val="24"/>
              </w:rPr>
            </w:pPr>
            <w:r w:rsidRPr="00CE1796">
              <w:rPr>
                <w:sz w:val="24"/>
                <w:szCs w:val="24"/>
              </w:rPr>
              <w:t>Анкета Участника</w:t>
            </w:r>
            <w:r w:rsidR="00B666A9" w:rsidRPr="00CE1796">
              <w:rPr>
                <w:sz w:val="24"/>
                <w:szCs w:val="24"/>
              </w:rPr>
              <w:t>:</w:t>
            </w:r>
          </w:p>
          <w:p w:rsidR="00B666A9" w:rsidRPr="00CE1796" w:rsidRDefault="00B666A9" w:rsidP="00B666A9">
            <w:pPr>
              <w:keepNext/>
              <w:keepLines/>
              <w:suppressLineNumbers/>
              <w:spacing w:before="0" w:line="240" w:lineRule="atLeast"/>
              <w:contextualSpacing/>
              <w:rPr>
                <w:sz w:val="24"/>
                <w:szCs w:val="24"/>
              </w:rPr>
            </w:pPr>
            <w:r w:rsidRPr="00CE1796">
              <w:rPr>
                <w:sz w:val="24"/>
                <w:szCs w:val="24"/>
              </w:rPr>
              <w:t>-</w:t>
            </w:r>
            <w:r w:rsidR="004535B3" w:rsidRPr="00CE1796">
              <w:rPr>
                <w:sz w:val="24"/>
                <w:szCs w:val="24"/>
              </w:rPr>
              <w:t xml:space="preserve"> по форме </w:t>
            </w:r>
            <w:r w:rsidR="00000820" w:rsidRPr="00CE1796">
              <w:rPr>
                <w:sz w:val="24"/>
                <w:szCs w:val="24"/>
              </w:rPr>
              <w:t>4</w:t>
            </w:r>
            <w:r w:rsidR="00611324" w:rsidRPr="00CE1796">
              <w:rPr>
                <w:sz w:val="24"/>
                <w:szCs w:val="24"/>
              </w:rPr>
              <w:t xml:space="preserve"> </w:t>
            </w:r>
            <w:r w:rsidRPr="00CE1796">
              <w:rPr>
                <w:sz w:val="24"/>
                <w:szCs w:val="24"/>
              </w:rPr>
              <w:t xml:space="preserve">если предмет закупки поставка </w:t>
            </w:r>
            <w:r w:rsidR="00611324" w:rsidRPr="00CE1796">
              <w:rPr>
                <w:sz w:val="24"/>
                <w:szCs w:val="24"/>
              </w:rPr>
              <w:t>товар</w:t>
            </w:r>
            <w:r w:rsidRPr="00CE1796">
              <w:rPr>
                <w:sz w:val="24"/>
                <w:szCs w:val="24"/>
              </w:rPr>
              <w:t xml:space="preserve">а или оказание </w:t>
            </w:r>
            <w:r w:rsidR="00611324" w:rsidRPr="00CE1796">
              <w:rPr>
                <w:sz w:val="24"/>
                <w:szCs w:val="24"/>
              </w:rPr>
              <w:t>услуг</w:t>
            </w:r>
            <w:r w:rsidR="00AC1916" w:rsidRPr="00CE1796">
              <w:rPr>
                <w:sz w:val="24"/>
                <w:szCs w:val="24"/>
              </w:rPr>
              <w:t xml:space="preserve"> </w:t>
            </w:r>
          </w:p>
          <w:p w:rsidR="007E1AF6" w:rsidRPr="00CE1796" w:rsidRDefault="00AC1916" w:rsidP="00B666A9">
            <w:pPr>
              <w:keepNext/>
              <w:keepLines/>
              <w:suppressLineNumbers/>
              <w:spacing w:before="0" w:line="240" w:lineRule="atLeast"/>
              <w:contextualSpacing/>
              <w:rPr>
                <w:b/>
                <w:bCs/>
                <w:sz w:val="24"/>
                <w:szCs w:val="24"/>
              </w:rPr>
            </w:pPr>
            <w:r w:rsidRPr="00CE1796">
              <w:rPr>
                <w:sz w:val="24"/>
                <w:szCs w:val="24"/>
              </w:rPr>
              <w:t xml:space="preserve">настоящего Приложения </w:t>
            </w:r>
            <w:r w:rsidR="00B666A9" w:rsidRPr="00CE1796">
              <w:rPr>
                <w:sz w:val="24"/>
                <w:szCs w:val="24"/>
              </w:rPr>
              <w:t>(один экземпляр в формате</w:t>
            </w:r>
            <w:r w:rsidRPr="00CE1796">
              <w:rPr>
                <w:sz w:val="24"/>
                <w:szCs w:val="24"/>
              </w:rPr>
              <w:t xml:space="preserve"> </w:t>
            </w:r>
            <w:r w:rsidR="001576E5" w:rsidRPr="00CE1796">
              <w:rPr>
                <w:sz w:val="24"/>
                <w:szCs w:val="24"/>
              </w:rPr>
              <w:t>«</w:t>
            </w:r>
            <w:r w:rsidRPr="00CE1796">
              <w:rPr>
                <w:sz w:val="24"/>
                <w:szCs w:val="24"/>
                <w:lang w:val="en-US"/>
              </w:rPr>
              <w:t>WORD</w:t>
            </w:r>
            <w:r w:rsidR="001576E5" w:rsidRPr="00CE1796">
              <w:rPr>
                <w:sz w:val="24"/>
                <w:szCs w:val="24"/>
              </w:rPr>
              <w:t>»</w:t>
            </w:r>
            <w:r w:rsidR="00B666A9" w:rsidRPr="00CE1796">
              <w:rPr>
                <w:sz w:val="24"/>
                <w:szCs w:val="24"/>
              </w:rPr>
              <w:t xml:space="preserve"> и один экземпляр в формате «PDF»)</w:t>
            </w:r>
            <w:r w:rsidR="004A6017" w:rsidRPr="00CE1796">
              <w:rPr>
                <w:sz w:val="24"/>
                <w:szCs w:val="24"/>
              </w:rPr>
              <w:t xml:space="preserve"> </w:t>
            </w:r>
            <w:r w:rsidRPr="00CE1796">
              <w:rPr>
                <w:sz w:val="24"/>
                <w:szCs w:val="24"/>
                <w:lang w:val="en-US"/>
              </w:rPr>
              <w:t>c</w:t>
            </w:r>
            <w:r w:rsidRPr="00CE1796">
              <w:rPr>
                <w:sz w:val="24"/>
                <w:szCs w:val="24"/>
              </w:rPr>
              <w:t xml:space="preserve"> </w:t>
            </w:r>
            <w:r w:rsidR="00E30C94" w:rsidRPr="00CE1796">
              <w:rPr>
                <w:sz w:val="24"/>
                <w:szCs w:val="24"/>
              </w:rPr>
              <w:t>приложением требуемых по тексту Анкеты документов.</w:t>
            </w:r>
          </w:p>
        </w:tc>
      </w:tr>
      <w:tr w:rsidR="00C97FA4" w:rsidRPr="00CE1796" w:rsidTr="007E1AF6">
        <w:trPr>
          <w:trHeight w:val="322"/>
          <w:jc w:val="center"/>
        </w:trPr>
        <w:tc>
          <w:tcPr>
            <w:tcW w:w="851" w:type="dxa"/>
          </w:tcPr>
          <w:p w:rsidR="007E1AF6" w:rsidRPr="00CE1796"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E1796" w:rsidRDefault="00091789" w:rsidP="00774B9D">
            <w:pPr>
              <w:keepNext/>
              <w:keepLines/>
              <w:suppressLineNumbers/>
              <w:spacing w:before="0" w:line="240" w:lineRule="atLeast"/>
              <w:contextualSpacing/>
              <w:rPr>
                <w:sz w:val="24"/>
                <w:szCs w:val="24"/>
              </w:rPr>
            </w:pPr>
            <w:r w:rsidRPr="00CE1796">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793C53" w:rsidRPr="00CE1796" w:rsidTr="007E1AF6">
        <w:trPr>
          <w:trHeight w:val="322"/>
          <w:jc w:val="center"/>
        </w:trPr>
        <w:tc>
          <w:tcPr>
            <w:tcW w:w="851" w:type="dxa"/>
          </w:tcPr>
          <w:p w:rsidR="00793C53" w:rsidRPr="00CE1796" w:rsidRDefault="00793C53"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93C53" w:rsidRPr="00CE1796" w:rsidRDefault="00793C53" w:rsidP="00B666A9">
            <w:pPr>
              <w:keepNext/>
              <w:keepLines/>
              <w:suppressLineNumbers/>
              <w:spacing w:before="0" w:line="240" w:lineRule="atLeast"/>
              <w:contextualSpacing/>
              <w:rPr>
                <w:sz w:val="24"/>
                <w:szCs w:val="24"/>
              </w:rPr>
            </w:pPr>
            <w:r w:rsidRPr="00CE1796">
              <w:rPr>
                <w:sz w:val="24"/>
                <w:szCs w:val="24"/>
              </w:rPr>
              <w:t>Заполненная справка об опыте участника по форме 5</w:t>
            </w:r>
          </w:p>
        </w:tc>
      </w:tr>
      <w:tr w:rsidR="00C97FA4" w:rsidRPr="00CE1796" w:rsidTr="007E1AF6">
        <w:trPr>
          <w:trHeight w:val="322"/>
          <w:jc w:val="center"/>
        </w:trPr>
        <w:tc>
          <w:tcPr>
            <w:tcW w:w="851" w:type="dxa"/>
          </w:tcPr>
          <w:p w:rsidR="00E30C94" w:rsidRPr="00CE1796"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CE1796" w:rsidRDefault="00257AE6" w:rsidP="004F39C0">
            <w:pPr>
              <w:keepNext/>
              <w:keepLines/>
              <w:suppressLineNumbers/>
              <w:spacing w:before="0" w:line="240" w:lineRule="atLeast"/>
              <w:contextualSpacing/>
              <w:rPr>
                <w:sz w:val="24"/>
                <w:szCs w:val="24"/>
              </w:rPr>
            </w:pPr>
            <w:r w:rsidRPr="00CE1796">
              <w:rPr>
                <w:sz w:val="24"/>
                <w:szCs w:val="24"/>
              </w:rPr>
              <w:t>Опись документов, входящих в папк</w:t>
            </w:r>
            <w:r w:rsidR="004F39C0" w:rsidRPr="00CE1796">
              <w:rPr>
                <w:sz w:val="24"/>
                <w:szCs w:val="24"/>
              </w:rPr>
              <w:t>у 2</w:t>
            </w:r>
            <w:r w:rsidRPr="00CE1796">
              <w:rPr>
                <w:sz w:val="24"/>
                <w:szCs w:val="24"/>
              </w:rPr>
              <w:t>, по форме 1 настоящего Приложения в формате «PDF».</w:t>
            </w:r>
          </w:p>
        </w:tc>
      </w:tr>
    </w:tbl>
    <w:bookmarkEnd w:id="3"/>
    <w:bookmarkEnd w:id="4"/>
    <w:bookmarkEnd w:id="5"/>
    <w:bookmarkEnd w:id="6"/>
    <w:bookmarkEnd w:id="7"/>
    <w:bookmarkEnd w:id="8"/>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972C0E">
        <w:rPr>
          <w:sz w:val="24"/>
          <w:szCs w:val="24"/>
        </w:rPr>
        <w:t xml:space="preserve">Каждый документ должен быть скреплен печатью Участника (при наличии) </w:t>
      </w:r>
      <w:r w:rsidR="00972C0E" w:rsidRPr="00972C0E">
        <w:rPr>
          <w:sz w:val="24"/>
          <w:szCs w:val="24"/>
        </w:rPr>
        <w:t>и подписан уполномоченным лицом, либо все документы должны быть подписаны усиленной ЭЦП уполномоченного</w:t>
      </w:r>
      <w:r w:rsidR="00972C0E" w:rsidRPr="005D203F">
        <w:rPr>
          <w:sz w:val="24"/>
          <w:szCs w:val="24"/>
        </w:rPr>
        <w:t xml:space="preserve">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46303B" w:rsidRDefault="0046303B" w:rsidP="00C63D88">
      <w:pPr>
        <w:pStyle w:val="a1"/>
        <w:keepNext/>
        <w:keepLines/>
        <w:numPr>
          <w:ilvl w:val="0"/>
          <w:numId w:val="0"/>
        </w:numPr>
        <w:suppressLineNumbers/>
        <w:spacing w:before="0" w:line="240" w:lineRule="atLeast"/>
        <w:contextualSpacing/>
        <w:rPr>
          <w:sz w:val="24"/>
          <w:szCs w:val="24"/>
        </w:rPr>
      </w:pP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89175607"/>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89175608"/>
      <w:r w:rsidRPr="00C97FA4">
        <w:rPr>
          <w:sz w:val="24"/>
          <w:szCs w:val="24"/>
        </w:rPr>
        <w:t xml:space="preserve">Опись документов (форма </w:t>
      </w:r>
      <w:r w:rsidR="00A526A7" w:rsidRPr="00C97FA4">
        <w:rPr>
          <w:sz w:val="24"/>
          <w:szCs w:val="24"/>
        </w:rPr>
        <w:fldChar w:fldCharType="begin"/>
      </w:r>
      <w:r w:rsidR="00F013F8" w:rsidRPr="00C97FA4">
        <w:rPr>
          <w:sz w:val="24"/>
          <w:szCs w:val="24"/>
        </w:rPr>
        <w:instrText xml:space="preserve"> SEQ форма \* ARABIC </w:instrText>
      </w:r>
      <w:r w:rsidR="00A526A7" w:rsidRPr="00C97FA4">
        <w:rPr>
          <w:sz w:val="24"/>
          <w:szCs w:val="24"/>
        </w:rPr>
        <w:fldChar w:fldCharType="separate"/>
      </w:r>
      <w:r w:rsidR="00002CD3">
        <w:rPr>
          <w:noProof/>
          <w:sz w:val="24"/>
          <w:szCs w:val="24"/>
        </w:rPr>
        <w:t>1</w:t>
      </w:r>
      <w:r w:rsidR="00A526A7" w:rsidRPr="00C97FA4">
        <w:rPr>
          <w:noProof/>
          <w:sz w:val="24"/>
          <w:szCs w:val="24"/>
        </w:rPr>
        <w:fldChar w:fldCharType="end"/>
      </w:r>
      <w:r w:rsidRPr="00C97FA4">
        <w:rPr>
          <w:sz w:val="24"/>
          <w:szCs w:val="24"/>
        </w:rPr>
        <w:t>)</w:t>
      </w:r>
      <w:bookmarkEnd w:id="17"/>
      <w:bookmarkEnd w:id="18"/>
      <w:bookmarkEnd w:id="19"/>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89175609"/>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002CD3">
        <w:trPr>
          <w:trHeight w:val="707"/>
          <w:tblHeader/>
        </w:trPr>
        <w:tc>
          <w:tcPr>
            <w:tcW w:w="993"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331"/>
          <w:tblHeader/>
        </w:trPr>
        <w:tc>
          <w:tcPr>
            <w:tcW w:w="993"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002CD3">
            <w:pPr>
              <w:keepNext/>
              <w:keepLines/>
              <w:suppressLineNumbers/>
              <w:spacing w:before="0" w:line="240" w:lineRule="atLeast"/>
              <w:ind w:right="-2"/>
              <w:contextualSpacing/>
              <w:jc w:val="center"/>
              <w:rPr>
                <w:sz w:val="24"/>
                <w:szCs w:val="24"/>
              </w:rPr>
            </w:pPr>
          </w:p>
        </w:tc>
      </w:tr>
      <w:tr w:rsidR="00C97FA4" w:rsidRPr="00C97FA4" w:rsidTr="00002CD3">
        <w:trPr>
          <w:trHeight w:val="540"/>
        </w:trPr>
        <w:tc>
          <w:tcPr>
            <w:tcW w:w="993" w:type="dxa"/>
            <w:tcBorders>
              <w:bottom w:val="single" w:sz="4" w:space="0" w:color="auto"/>
            </w:tcBorders>
            <w:vAlign w:val="center"/>
          </w:tcPr>
          <w:p w:rsidR="0096685D" w:rsidRPr="00C97FA4" w:rsidRDefault="0096685D" w:rsidP="00002CD3">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002CD3">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89175610"/>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A526A7" w:rsidRPr="00713578">
        <w:rPr>
          <w:sz w:val="24"/>
          <w:szCs w:val="24"/>
        </w:rPr>
        <w:fldChar w:fldCharType="begin"/>
      </w:r>
      <w:r w:rsidR="00F013F8" w:rsidRPr="00713578">
        <w:rPr>
          <w:sz w:val="24"/>
          <w:szCs w:val="24"/>
        </w:rPr>
        <w:instrText xml:space="preserve"> SEQ форма \* ARABIC </w:instrText>
      </w:r>
      <w:r w:rsidR="00A526A7" w:rsidRPr="00713578">
        <w:rPr>
          <w:sz w:val="24"/>
          <w:szCs w:val="24"/>
        </w:rPr>
        <w:fldChar w:fldCharType="separate"/>
      </w:r>
      <w:r w:rsidR="00002CD3">
        <w:rPr>
          <w:noProof/>
          <w:sz w:val="24"/>
          <w:szCs w:val="24"/>
        </w:rPr>
        <w:t>2</w:t>
      </w:r>
      <w:r w:rsidR="00A526A7"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89175611"/>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3C7520" w:rsidRPr="003C7520" w:rsidRDefault="007B0B74" w:rsidP="007B0B74">
      <w:pPr>
        <w:pStyle w:val="20"/>
        <w:rPr>
          <w:snapToGrid/>
          <w:color w:val="FF0000"/>
          <w:sz w:val="24"/>
          <w:szCs w:val="24"/>
        </w:rPr>
      </w:pPr>
      <w:bookmarkStart w:id="36" w:name="_Toc89175612"/>
      <w:r w:rsidRPr="00C97FA4">
        <w:rPr>
          <w:snapToGrid/>
          <w:sz w:val="24"/>
          <w:szCs w:val="24"/>
        </w:rPr>
        <w:lastRenderedPageBreak/>
        <w:t>Техническое предложение (форма 3)</w:t>
      </w:r>
      <w:bookmarkEnd w:id="36"/>
      <w:r w:rsidR="003C7520">
        <w:rPr>
          <w:snapToGrid/>
          <w:sz w:val="24"/>
          <w:szCs w:val="24"/>
        </w:rPr>
        <w:t xml:space="preserve"> </w:t>
      </w:r>
    </w:p>
    <w:p w:rsidR="007B0B74" w:rsidRPr="00C97FA4" w:rsidRDefault="007B0B74" w:rsidP="007B0B74">
      <w:pPr>
        <w:pStyle w:val="20"/>
        <w:numPr>
          <w:ilvl w:val="0"/>
          <w:numId w:val="0"/>
        </w:numPr>
        <w:ind w:left="1134"/>
        <w:rPr>
          <w:snapToGrid/>
          <w:sz w:val="24"/>
          <w:szCs w:val="24"/>
        </w:rPr>
      </w:pPr>
      <w:bookmarkStart w:id="37" w:name="_Toc89175613"/>
      <w:r w:rsidRPr="00C97FA4">
        <w:rPr>
          <w:snapToGrid/>
          <w:sz w:val="24"/>
          <w:szCs w:val="24"/>
        </w:rPr>
        <w:t>Форма технического предложения</w:t>
      </w:r>
      <w:bookmarkEnd w:id="37"/>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5B55D0" w:rsidRPr="00C97FA4" w:rsidRDefault="005B55D0" w:rsidP="005B55D0">
      <w:pPr>
        <w:jc w:val="center"/>
        <w:rPr>
          <w:b/>
        </w:rPr>
      </w:pPr>
      <w:r w:rsidRPr="00C97FA4">
        <w:rPr>
          <w:b/>
        </w:rPr>
        <w:t>ТЕХНИЧЕСКОЕ ПРЕДЛОЖЕНИЕ</w:t>
      </w:r>
      <w:r w:rsidR="00D26DC2">
        <w:rPr>
          <w:b/>
        </w:rPr>
        <w:t>*</w:t>
      </w:r>
    </w:p>
    <w:p w:rsidR="005B55D0" w:rsidRDefault="00F51B28" w:rsidP="005B55D0">
      <w:pPr>
        <w:jc w:val="center"/>
        <w:rPr>
          <w:b/>
        </w:rPr>
      </w:pPr>
      <w:r w:rsidRPr="00C97FA4">
        <w:rPr>
          <w:b/>
        </w:rPr>
        <w:t>Функциональные характеристики</w:t>
      </w:r>
      <w:r w:rsidR="005B55D0" w:rsidRPr="00C97FA4">
        <w:rPr>
          <w:b/>
        </w:rPr>
        <w:t>, качественные характеристики продукции, предлагаемой к поставке согласно документации о закупке.</w:t>
      </w:r>
    </w:p>
    <w:p w:rsidR="00D26DC2" w:rsidRPr="00D26DC2" w:rsidRDefault="00D26DC2" w:rsidP="00D26DC2">
      <w:pPr>
        <w:jc w:val="left"/>
      </w:pPr>
      <w:r w:rsidRPr="00D26DC2">
        <w:rPr>
          <w:sz w:val="24"/>
          <w:szCs w:val="24"/>
        </w:rPr>
        <w:t>*предоставляется в формате «</w:t>
      </w:r>
      <w:r w:rsidRPr="00D26DC2">
        <w:rPr>
          <w:sz w:val="24"/>
          <w:szCs w:val="24"/>
          <w:lang w:val="en-US"/>
        </w:rPr>
        <w:t>Excel</w:t>
      </w:r>
      <w:r w:rsidRPr="00D26DC2">
        <w:rPr>
          <w:sz w:val="24"/>
          <w:szCs w:val="24"/>
        </w:rPr>
        <w:t>» и «PDF».</w:t>
      </w:r>
    </w:p>
    <w:tbl>
      <w:tblPr>
        <w:tblW w:w="10343" w:type="dxa"/>
        <w:tblInd w:w="113" w:type="dxa"/>
        <w:tblLayout w:type="fixed"/>
        <w:tblLook w:val="04A0" w:firstRow="1" w:lastRow="0" w:firstColumn="1" w:lastColumn="0" w:noHBand="0" w:noVBand="1"/>
      </w:tblPr>
      <w:tblGrid>
        <w:gridCol w:w="704"/>
        <w:gridCol w:w="709"/>
        <w:gridCol w:w="850"/>
        <w:gridCol w:w="1560"/>
        <w:gridCol w:w="1417"/>
        <w:gridCol w:w="1559"/>
        <w:gridCol w:w="1276"/>
        <w:gridCol w:w="1134"/>
        <w:gridCol w:w="1134"/>
      </w:tblGrid>
      <w:tr w:rsidR="0056482D" w:rsidRPr="0056482D" w:rsidTr="002C7ED7">
        <w:trPr>
          <w:trHeight w:val="765"/>
        </w:trPr>
        <w:tc>
          <w:tcPr>
            <w:tcW w:w="70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лота</w:t>
            </w:r>
          </w:p>
        </w:tc>
        <w:tc>
          <w:tcPr>
            <w:tcW w:w="709"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п/п</w:t>
            </w:r>
          </w:p>
        </w:tc>
        <w:tc>
          <w:tcPr>
            <w:tcW w:w="850"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Код ЕНС</w:t>
            </w:r>
          </w:p>
        </w:tc>
        <w:tc>
          <w:tcPr>
            <w:tcW w:w="1560"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Номенклатура приобретаемого товара</w:t>
            </w:r>
          </w:p>
        </w:tc>
        <w:tc>
          <w:tcPr>
            <w:tcW w:w="1417"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Требования Заказчика </w:t>
            </w:r>
          </w:p>
        </w:tc>
        <w:tc>
          <w:tcPr>
            <w:tcW w:w="1559"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Предложение Участника </w:t>
            </w:r>
          </w:p>
        </w:tc>
        <w:tc>
          <w:tcPr>
            <w:tcW w:w="1276"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сертификата и протокола испытаний</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Страна </w:t>
            </w:r>
            <w:r w:rsidRPr="0056482D">
              <w:rPr>
                <w:b/>
                <w:bCs/>
                <w:snapToGrid/>
                <w:sz w:val="20"/>
                <w:szCs w:val="20"/>
              </w:rPr>
              <w:br/>
              <w:t>происхождения</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rsidR="0056482D" w:rsidRPr="0056482D" w:rsidRDefault="0056482D" w:rsidP="0056482D">
            <w:pPr>
              <w:spacing w:before="0"/>
              <w:jc w:val="center"/>
              <w:rPr>
                <w:b/>
                <w:bCs/>
                <w:snapToGrid/>
                <w:sz w:val="20"/>
                <w:szCs w:val="20"/>
              </w:rPr>
            </w:pPr>
            <w:r w:rsidRPr="0056482D">
              <w:rPr>
                <w:b/>
                <w:bCs/>
                <w:snapToGrid/>
                <w:sz w:val="20"/>
                <w:szCs w:val="20"/>
              </w:rPr>
              <w:t xml:space="preserve">Наименование изготовителя </w:t>
            </w:r>
            <w:r w:rsidRPr="0056482D">
              <w:rPr>
                <w:b/>
                <w:bCs/>
                <w:snapToGrid/>
                <w:sz w:val="20"/>
                <w:szCs w:val="20"/>
              </w:rPr>
              <w:br/>
              <w:t>(производитель)</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r w:rsidR="002C7ED7" w:rsidRPr="0056482D" w:rsidTr="002C7ED7">
        <w:trPr>
          <w:trHeight w:val="33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85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56482D" w:rsidRPr="0056482D" w:rsidRDefault="0056482D" w:rsidP="0056482D">
            <w:pPr>
              <w:spacing w:before="0"/>
              <w:jc w:val="left"/>
              <w:rPr>
                <w:b/>
                <w:bCs/>
                <w:snapToGrid/>
                <w:color w:val="000000"/>
              </w:rPr>
            </w:pPr>
            <w:r w:rsidRPr="0056482D">
              <w:rPr>
                <w:b/>
                <w:bCs/>
                <w:snapToGrid/>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rsidR="0056482D" w:rsidRPr="0056482D" w:rsidRDefault="0056482D" w:rsidP="0056482D">
            <w:pPr>
              <w:spacing w:before="0"/>
              <w:jc w:val="left"/>
              <w:rPr>
                <w:rFonts w:ascii="Calibri" w:hAnsi="Calibri" w:cs="Calibri"/>
                <w:snapToGrid/>
                <w:color w:val="000000"/>
                <w:sz w:val="22"/>
                <w:szCs w:val="22"/>
              </w:rPr>
            </w:pPr>
            <w:r w:rsidRPr="0056482D">
              <w:rPr>
                <w:rFonts w:ascii="Calibri" w:hAnsi="Calibri" w:cs="Calibri"/>
                <w:snapToGrid/>
                <w:color w:val="000000"/>
                <w:sz w:val="22"/>
                <w:szCs w:val="22"/>
              </w:rPr>
              <w:t> </w:t>
            </w:r>
          </w:p>
        </w:tc>
      </w:tr>
    </w:tbl>
    <w:p w:rsidR="00A66400" w:rsidRPr="00C97FA4" w:rsidRDefault="00A66400" w:rsidP="00A66400">
      <w:pPr>
        <w:rPr>
          <w:sz w:val="24"/>
          <w:szCs w:val="24"/>
        </w:rPr>
      </w:pPr>
      <w:bookmarkStart w:id="38" w:name="_GoBack"/>
      <w:bookmarkEnd w:id="38"/>
      <w:r w:rsidRPr="00C97FA4">
        <w:rPr>
          <w:sz w:val="24"/>
          <w:szCs w:val="24"/>
        </w:rPr>
        <w:t>____________________________</w:t>
      </w:r>
    </w:p>
    <w:p w:rsidR="00A66400" w:rsidRPr="00C97FA4" w:rsidRDefault="00A66400" w:rsidP="00A66400">
      <w:pPr>
        <w:rPr>
          <w:i/>
          <w:sz w:val="24"/>
          <w:szCs w:val="24"/>
        </w:rPr>
      </w:pPr>
      <w:r w:rsidRPr="00C97FA4">
        <w:rPr>
          <w:i/>
          <w:sz w:val="24"/>
          <w:szCs w:val="24"/>
        </w:rPr>
        <w:t>(подпись)</w:t>
      </w:r>
    </w:p>
    <w:p w:rsidR="00A66400" w:rsidRPr="00C97FA4" w:rsidRDefault="00A66400" w:rsidP="00A66400">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A66400" w:rsidRPr="00C97FA4" w:rsidRDefault="00A66400" w:rsidP="00A66400">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A66400" w:rsidRPr="00C97FA4" w:rsidRDefault="00A66400" w:rsidP="00A66400">
      <w:pPr>
        <w:rPr>
          <w:sz w:val="24"/>
          <w:szCs w:val="24"/>
        </w:rPr>
      </w:pPr>
      <w:r w:rsidRPr="00C97FA4">
        <w:rPr>
          <w:sz w:val="24"/>
          <w:szCs w:val="24"/>
        </w:rPr>
        <w:t>__________ &lt;</w:t>
      </w:r>
      <w:r w:rsidRPr="00C97FA4">
        <w:rPr>
          <w:i/>
          <w:sz w:val="24"/>
          <w:szCs w:val="24"/>
        </w:rPr>
        <w:t>указать наименование участника</w:t>
      </w:r>
      <w:r w:rsidRPr="00C97FA4">
        <w:rPr>
          <w:sz w:val="24"/>
          <w:szCs w:val="24"/>
        </w:rPr>
        <w:t xml:space="preserve">&gt; </w:t>
      </w:r>
    </w:p>
    <w:p w:rsidR="00A66400" w:rsidRPr="00C97FA4" w:rsidRDefault="00A66400" w:rsidP="00A66400">
      <w:pPr>
        <w:rPr>
          <w:sz w:val="24"/>
          <w:szCs w:val="24"/>
        </w:rPr>
      </w:pPr>
    </w:p>
    <w:p w:rsidR="00A66400" w:rsidRPr="00C97FA4" w:rsidRDefault="00A66400" w:rsidP="00A66400">
      <w:pPr>
        <w:rPr>
          <w:sz w:val="24"/>
          <w:szCs w:val="24"/>
        </w:rPr>
      </w:pPr>
      <w:r w:rsidRPr="00C97FA4">
        <w:rPr>
          <w:sz w:val="24"/>
          <w:szCs w:val="24"/>
        </w:rPr>
        <w:t>М.П.</w:t>
      </w: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89175614"/>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rsidR="00EC5F37" w:rsidRPr="00C97FA4" w:rsidRDefault="00EC5F37" w:rsidP="00DC50B4">
      <w:pPr>
        <w:pStyle w:val="23"/>
        <w:keepLines/>
        <w:suppressLineNumbers/>
        <w:spacing w:before="0" w:after="0" w:line="240" w:lineRule="atLeast"/>
        <w:contextualSpacing/>
        <w:rPr>
          <w:sz w:val="24"/>
          <w:szCs w:val="24"/>
        </w:rPr>
      </w:pPr>
      <w:bookmarkStart w:id="44" w:name="_Toc89175615"/>
      <w:r w:rsidRPr="00C97FA4">
        <w:rPr>
          <w:sz w:val="24"/>
          <w:szCs w:val="24"/>
        </w:rPr>
        <w:t>Форма Анкеты Участника</w:t>
      </w:r>
      <w:bookmarkEnd w:id="44"/>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5527"/>
        <w:gridCol w:w="3348"/>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A43DD1">
            <w:pPr>
              <w:rPr>
                <w:sz w:val="24"/>
                <w:szCs w:val="24"/>
              </w:rPr>
            </w:pPr>
            <w:r w:rsidRPr="00C97FA4">
              <w:rPr>
                <w:sz w:val="24"/>
                <w:szCs w:val="24"/>
              </w:rPr>
              <w:t>Наличие/отсутст</w:t>
            </w:r>
            <w:r w:rsidR="00A43DD1">
              <w:rPr>
                <w:sz w:val="24"/>
                <w:szCs w:val="24"/>
              </w:rPr>
              <w:t>вие предыдущего опыта работы с ОО</w:t>
            </w:r>
            <w:r w:rsidRPr="00C97FA4">
              <w:rPr>
                <w:sz w:val="24"/>
                <w:szCs w:val="24"/>
              </w:rPr>
              <w:t>О «РКС-</w:t>
            </w:r>
            <w:r w:rsidR="00A43DD1">
              <w:rPr>
                <w:sz w:val="24"/>
                <w:szCs w:val="24"/>
              </w:rPr>
              <w:t xml:space="preserve">Холдинг» </w:t>
            </w:r>
            <w:r w:rsidRPr="00C97FA4">
              <w:rPr>
                <w:sz w:val="24"/>
                <w:szCs w:val="24"/>
              </w:rPr>
              <w:t xml:space="preserve">или любым </w:t>
            </w:r>
            <w:r w:rsidR="00A43DD1">
              <w:rPr>
                <w:sz w:val="24"/>
                <w:szCs w:val="24"/>
              </w:rPr>
              <w:t>управляемым обществом ООО</w:t>
            </w:r>
            <w:r w:rsidRPr="00C97FA4">
              <w:rPr>
                <w:sz w:val="24"/>
                <w:szCs w:val="24"/>
              </w:rPr>
              <w:t xml:space="preserve"> «РКС-</w:t>
            </w:r>
            <w:r w:rsidR="00A43DD1">
              <w:rPr>
                <w:sz w:val="24"/>
                <w:szCs w:val="24"/>
              </w:rPr>
              <w:t>Холдинг</w:t>
            </w:r>
            <w:r w:rsidRPr="00C97FA4">
              <w:rPr>
                <w:sz w:val="24"/>
                <w:szCs w:val="24"/>
              </w:rPr>
              <w:t xml:space="preserve">» </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r w:rsidRPr="00C97FA4">
              <w:rPr>
                <w:sz w:val="24"/>
                <w:szCs w:val="24"/>
              </w:rPr>
              <w:t>Моб.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5" w:name="_Toc249432432"/>
      <w:bookmarkStart w:id="46" w:name="_Toc251146394"/>
      <w:bookmarkStart w:id="47" w:name="_Toc251150723"/>
      <w:bookmarkStart w:id="48" w:name="_Toc251157329"/>
      <w:r w:rsidRPr="00C97FA4">
        <w:rPr>
          <w:sz w:val="24"/>
          <w:szCs w:val="24"/>
        </w:rPr>
        <w:lastRenderedPageBreak/>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5"/>
      <w:bookmarkEnd w:id="46"/>
      <w:bookmarkEnd w:id="47"/>
      <w:bookmarkEnd w:id="48"/>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9" w:name="_Ref55336378"/>
      <w:bookmarkStart w:id="50" w:name="_Toc57314676"/>
      <w:bookmarkStart w:id="51" w:name="_Toc69728990"/>
      <w:bookmarkStart w:id="52" w:name="_Toc89175616"/>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9"/>
      <w:bookmarkEnd w:id="50"/>
      <w:bookmarkEnd w:id="51"/>
      <w:bookmarkEnd w:id="52"/>
    </w:p>
    <w:p w:rsidR="00EC5F37" w:rsidRPr="00C97FA4" w:rsidRDefault="00EC5F37" w:rsidP="00DC50B4">
      <w:pPr>
        <w:pStyle w:val="23"/>
        <w:keepLines/>
        <w:suppressLineNumbers/>
        <w:spacing w:before="0" w:after="0" w:line="240" w:lineRule="atLeast"/>
        <w:contextualSpacing/>
        <w:rPr>
          <w:sz w:val="24"/>
          <w:szCs w:val="24"/>
        </w:rPr>
      </w:pPr>
      <w:bookmarkStart w:id="53" w:name="_Toc89175617"/>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3"/>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4" w:name="_Ref55336389"/>
      <w:bookmarkStart w:id="55" w:name="_Toc57314677"/>
      <w:bookmarkStart w:id="56"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F77DB5" w:rsidRPr="00C97FA4" w:rsidRDefault="00C71759" w:rsidP="00F77DB5">
      <w:pPr>
        <w:keepNext/>
        <w:keepLines/>
        <w:suppressLineNumbers/>
        <w:spacing w:before="0" w:line="240" w:lineRule="atLeast"/>
        <w:contextualSpacing/>
        <w:jc w:val="center"/>
        <w:rPr>
          <w:i/>
          <w:sz w:val="22"/>
          <w:szCs w:val="22"/>
        </w:rPr>
      </w:pPr>
      <w:r w:rsidRPr="008B382A">
        <w:rPr>
          <w:i/>
          <w:sz w:val="22"/>
          <w:szCs w:val="22"/>
          <w:highlight w:val="yellow"/>
        </w:rPr>
        <w:t>за период два года до публикации извещения о закупках</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rsidTr="00002CD3">
        <w:tc>
          <w:tcPr>
            <w:tcW w:w="720"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002CD3">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002CD3">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r w:rsidR="00C97FA4" w:rsidRPr="00C97FA4" w:rsidTr="00002CD3">
        <w:tc>
          <w:tcPr>
            <w:tcW w:w="720" w:type="dxa"/>
          </w:tcPr>
          <w:p w:rsidR="00F77DB5" w:rsidRPr="00C97FA4" w:rsidRDefault="00F77DB5" w:rsidP="00002CD3">
            <w:pPr>
              <w:keepNext/>
              <w:keepLines/>
              <w:suppressLineNumbers/>
              <w:spacing w:before="0" w:line="240" w:lineRule="atLeast"/>
              <w:contextualSpacing/>
              <w:rPr>
                <w:sz w:val="24"/>
                <w:szCs w:val="24"/>
              </w:rPr>
            </w:pPr>
          </w:p>
        </w:tc>
        <w:tc>
          <w:tcPr>
            <w:tcW w:w="1945"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002CD3">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002CD3">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4C18DB" w:rsidRPr="004C18DB" w:rsidRDefault="004C18DB" w:rsidP="004C18DB">
      <w:pPr>
        <w:keepNext/>
        <w:keepLines/>
        <w:suppressLineNumbers/>
        <w:spacing w:before="0" w:line="240" w:lineRule="atLeast"/>
        <w:contextualSpacing/>
        <w:rPr>
          <w:i/>
          <w:sz w:val="24"/>
          <w:szCs w:val="24"/>
        </w:rPr>
      </w:pPr>
      <w:r w:rsidRPr="004C18DB">
        <w:rPr>
          <w:i/>
          <w:sz w:val="24"/>
          <w:szCs w:val="24"/>
          <w:highlight w:val="lightGray"/>
        </w:rPr>
        <w:t>В данной Справке необходимо представить информацию за тот период, в течение которого требуется наличие соответствующего опыта у Участника. Указанный Участником опыт, выходящий за пределы установленных сроков/периода, не рассматривается.</w:t>
      </w: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lastRenderedPageBreak/>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4"/>
    <w:bookmarkEnd w:id="55"/>
    <w:bookmarkEnd w:id="56"/>
    <w:p w:rsidR="002467F3" w:rsidRPr="00C97FA4" w:rsidRDefault="00EC5F37" w:rsidP="000F67F6">
      <w:pPr>
        <w:keepNext/>
        <w:keepLines/>
        <w:suppressLineNumbers/>
        <w:pBdr>
          <w:bottom w:val="single" w:sz="4" w:space="1" w:color="auto"/>
        </w:pBdr>
        <w:shd w:val="clear" w:color="auto" w:fill="D9D9D9" w:themeFill="background1" w:themeFillShade="D9"/>
        <w:spacing w:before="0" w:line="240" w:lineRule="atLeast"/>
        <w:contextualSpacing/>
        <w:jc w:val="center"/>
        <w:rPr>
          <w:sz w:val="24"/>
          <w:szCs w:val="24"/>
          <w:vertAlign w:val="superscript"/>
        </w:rPr>
      </w:pPr>
      <w:r w:rsidRPr="00C97FA4">
        <w:rPr>
          <w:rFonts w:eastAsiaTheme="minorHAnsi"/>
          <w:snapToGrid/>
          <w:sz w:val="24"/>
          <w:szCs w:val="24"/>
          <w:lang w:eastAsia="en-US"/>
        </w:rPr>
        <w:t>конец формы</w:t>
      </w:r>
      <w:bookmarkStart w:id="57" w:name="_Toc502257230"/>
      <w:bookmarkStart w:id="58" w:name="_Toc502257231"/>
      <w:bookmarkStart w:id="59" w:name="_Toc502257232"/>
      <w:bookmarkStart w:id="60" w:name="_Toc502257233"/>
      <w:bookmarkStart w:id="61" w:name="_Toc502257234"/>
      <w:bookmarkStart w:id="62" w:name="_Toc502257235"/>
      <w:bookmarkStart w:id="63" w:name="_Toc502257236"/>
      <w:bookmarkStart w:id="64" w:name="_Toc502257237"/>
      <w:bookmarkStart w:id="65" w:name="_Toc502257238"/>
      <w:bookmarkStart w:id="66" w:name="_Toc502257239"/>
      <w:bookmarkStart w:id="67" w:name="_Toc502257240"/>
      <w:bookmarkStart w:id="68" w:name="_Toc502257241"/>
      <w:bookmarkStart w:id="69" w:name="_Toc502257242"/>
      <w:bookmarkStart w:id="70" w:name="_Toc502257243"/>
      <w:bookmarkStart w:id="71" w:name="_Toc502257244"/>
      <w:bookmarkStart w:id="72" w:name="_Toc502257245"/>
      <w:bookmarkStart w:id="73" w:name="_Toc502257246"/>
      <w:bookmarkStart w:id="74" w:name="_Toc502257247"/>
      <w:bookmarkStart w:id="75" w:name="_Toc502257248"/>
      <w:bookmarkStart w:id="76" w:name="_Toc502257249"/>
      <w:bookmarkStart w:id="77" w:name="_Toc501038136"/>
      <w:bookmarkStart w:id="78" w:name="_Toc502257250"/>
      <w:bookmarkStart w:id="79" w:name="_Toc501038137"/>
      <w:bookmarkStart w:id="80" w:name="_Toc50225725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CD3" w:rsidRDefault="00002CD3">
      <w:r>
        <w:separator/>
      </w:r>
    </w:p>
  </w:endnote>
  <w:endnote w:type="continuationSeparator" w:id="0">
    <w:p w:rsidR="00002CD3" w:rsidRDefault="0000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CD3" w:rsidRDefault="00002CD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A4770">
      <w:rPr>
        <w:i/>
        <w:noProof/>
        <w:sz w:val="24"/>
        <w:szCs w:val="24"/>
      </w:rPr>
      <w:t>10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A4770">
      <w:rPr>
        <w:i/>
        <w:noProof/>
        <w:sz w:val="24"/>
        <w:szCs w:val="24"/>
      </w:rPr>
      <w:t>12</w:t>
    </w:r>
    <w:r w:rsidRPr="00B54ABF">
      <w:rPr>
        <w:i/>
        <w:sz w:val="24"/>
        <w:szCs w:val="24"/>
      </w:rPr>
      <w:fldChar w:fldCharType="end"/>
    </w:r>
  </w:p>
  <w:p w:rsidR="00002CD3" w:rsidRDefault="00002CD3">
    <w:pPr>
      <w:pStyle w:val="a9"/>
    </w:pPr>
  </w:p>
  <w:p w:rsidR="00002CD3" w:rsidRDefault="00002C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CD3" w:rsidRDefault="00002CD3"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A4770">
      <w:rPr>
        <w:i/>
        <w:noProof/>
        <w:sz w:val="24"/>
        <w:szCs w:val="24"/>
      </w:rPr>
      <w:t>11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A4770">
      <w:rPr>
        <w:i/>
        <w:noProof/>
        <w:sz w:val="24"/>
        <w:szCs w:val="24"/>
      </w:rPr>
      <w:t>12</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CD3" w:rsidRDefault="00002CD3">
      <w:r>
        <w:separator/>
      </w:r>
    </w:p>
  </w:footnote>
  <w:footnote w:type="continuationSeparator" w:id="0">
    <w:p w:rsidR="00002CD3" w:rsidRDefault="00002CD3">
      <w:r>
        <w:continuationSeparator/>
      </w:r>
    </w:p>
  </w:footnote>
  <w:footnote w:id="1">
    <w:p w:rsidR="00002CD3" w:rsidRDefault="00002CD3" w:rsidP="00F77DB5"/>
    <w:p w:rsidR="00002CD3" w:rsidRDefault="00002CD3"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57A58A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color w:val="auto"/>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4F292D69"/>
    <w:multiLevelType w:val="hybridMultilevel"/>
    <w:tmpl w:val="57EA3B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7"/>
  </w:num>
  <w:num w:numId="3">
    <w:abstractNumId w:val="12"/>
  </w:num>
  <w:num w:numId="4">
    <w:abstractNumId w:val="2"/>
  </w:num>
  <w:num w:numId="5">
    <w:abstractNumId w:val="19"/>
  </w:num>
  <w:num w:numId="6">
    <w:abstractNumId w:val="10"/>
  </w:num>
  <w:num w:numId="7">
    <w:abstractNumId w:val="5"/>
  </w:num>
  <w:num w:numId="8">
    <w:abstractNumId w:val="0"/>
  </w:num>
  <w:num w:numId="9">
    <w:abstractNumId w:val="21"/>
  </w:num>
  <w:num w:numId="10">
    <w:abstractNumId w:val="12"/>
  </w:num>
  <w:num w:numId="11">
    <w:abstractNumId w:val="14"/>
  </w:num>
  <w:num w:numId="12">
    <w:abstractNumId w:val="13"/>
  </w:num>
  <w:num w:numId="13">
    <w:abstractNumId w:val="18"/>
  </w:num>
  <w:num w:numId="14">
    <w:abstractNumId w:val="3"/>
  </w:num>
  <w:num w:numId="15">
    <w:abstractNumId w:val="7"/>
  </w:num>
  <w:num w:numId="16">
    <w:abstractNumId w:val="1"/>
  </w:num>
  <w:num w:numId="17">
    <w:abstractNumId w:val="6"/>
  </w:num>
  <w:num w:numId="18">
    <w:abstractNumId w:val="8"/>
  </w:num>
  <w:num w:numId="19">
    <w:abstractNumId w:val="16"/>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4"/>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820"/>
    <w:rsid w:val="000015BA"/>
    <w:rsid w:val="00002172"/>
    <w:rsid w:val="00002593"/>
    <w:rsid w:val="0000297D"/>
    <w:rsid w:val="00002CD3"/>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5E4"/>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031E"/>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4ECC"/>
    <w:rsid w:val="000F6167"/>
    <w:rsid w:val="000F6697"/>
    <w:rsid w:val="000F66B6"/>
    <w:rsid w:val="000F67F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67E59"/>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B5B"/>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1D97"/>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C7ED7"/>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3FC1"/>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A5F"/>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52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65"/>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03B"/>
    <w:rsid w:val="004632D6"/>
    <w:rsid w:val="004636DF"/>
    <w:rsid w:val="00463BE0"/>
    <w:rsid w:val="00463E87"/>
    <w:rsid w:val="00463E98"/>
    <w:rsid w:val="004640CF"/>
    <w:rsid w:val="0046463A"/>
    <w:rsid w:val="00465171"/>
    <w:rsid w:val="004651F3"/>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8DB"/>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6D7"/>
    <w:rsid w:val="005537C2"/>
    <w:rsid w:val="00553D58"/>
    <w:rsid w:val="00553E49"/>
    <w:rsid w:val="00553F4B"/>
    <w:rsid w:val="005541C1"/>
    <w:rsid w:val="00554A38"/>
    <w:rsid w:val="00554A85"/>
    <w:rsid w:val="00554E24"/>
    <w:rsid w:val="005550E2"/>
    <w:rsid w:val="0055544A"/>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2D"/>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2DD4"/>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C53"/>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0F1"/>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A07"/>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7B"/>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C0E"/>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DD1"/>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A7"/>
    <w:rsid w:val="00A526D9"/>
    <w:rsid w:val="00A52BDA"/>
    <w:rsid w:val="00A52CDC"/>
    <w:rsid w:val="00A536F4"/>
    <w:rsid w:val="00A543D9"/>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400"/>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754"/>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759"/>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796"/>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DC2"/>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4770"/>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D55"/>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492"/>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CF0"/>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B5C738D4-48FB-4B03-96B1-EEA42231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526A7"/>
    <w:pPr>
      <w:keepNext/>
      <w:numPr>
        <w:ilvl w:val="2"/>
        <w:numId w:val="1"/>
      </w:numPr>
      <w:suppressAutoHyphens/>
      <w:spacing w:after="120"/>
      <w:jc w:val="left"/>
      <w:outlineLvl w:val="2"/>
    </w:pPr>
    <w:rPr>
      <w:b/>
    </w:rPr>
  </w:style>
  <w:style w:type="paragraph" w:styleId="4">
    <w:name w:val="heading 4"/>
    <w:basedOn w:val="a4"/>
    <w:next w:val="a4"/>
    <w:qFormat/>
    <w:rsid w:val="00A526A7"/>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526A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526A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526A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526A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526A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526A7"/>
    <w:pPr>
      <w:pBdr>
        <w:bottom w:val="single" w:sz="4" w:space="1" w:color="auto"/>
      </w:pBdr>
      <w:tabs>
        <w:tab w:val="center" w:pos="4153"/>
        <w:tab w:val="right" w:pos="8306"/>
      </w:tabs>
      <w:jc w:val="center"/>
    </w:pPr>
    <w:rPr>
      <w:i/>
      <w:sz w:val="20"/>
    </w:rPr>
  </w:style>
  <w:style w:type="paragraph" w:styleId="a9">
    <w:name w:val="footer"/>
    <w:basedOn w:val="a4"/>
    <w:rsid w:val="00A526A7"/>
    <w:pPr>
      <w:tabs>
        <w:tab w:val="center" w:pos="4253"/>
        <w:tab w:val="right" w:pos="9356"/>
      </w:tabs>
    </w:pPr>
    <w:rPr>
      <w:sz w:val="20"/>
    </w:rPr>
  </w:style>
  <w:style w:type="character" w:styleId="aa">
    <w:name w:val="Hyperlink"/>
    <w:uiPriority w:val="99"/>
    <w:rsid w:val="00A526A7"/>
    <w:rPr>
      <w:color w:val="0000FF"/>
      <w:u w:val="single"/>
    </w:rPr>
  </w:style>
  <w:style w:type="character" w:styleId="ab">
    <w:name w:val="footnote reference"/>
    <w:rsid w:val="00A526A7"/>
    <w:rPr>
      <w:vertAlign w:val="superscript"/>
    </w:rPr>
  </w:style>
  <w:style w:type="character" w:styleId="ac">
    <w:name w:val="page number"/>
    <w:rsid w:val="00A526A7"/>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526A7"/>
    <w:pPr>
      <w:tabs>
        <w:tab w:val="left" w:pos="2268"/>
        <w:tab w:val="right" w:leader="dot" w:pos="10195"/>
      </w:tabs>
      <w:spacing w:after="60"/>
      <w:ind w:left="2268" w:right="1134" w:hanging="567"/>
      <w:jc w:val="left"/>
    </w:pPr>
    <w:rPr>
      <w:sz w:val="24"/>
      <w:szCs w:val="24"/>
    </w:rPr>
  </w:style>
  <w:style w:type="character" w:styleId="ad">
    <w:name w:val="FollowedHyperlink"/>
    <w:rsid w:val="00A526A7"/>
    <w:rPr>
      <w:color w:val="800080"/>
      <w:u w:val="single"/>
    </w:rPr>
  </w:style>
  <w:style w:type="paragraph" w:styleId="ae">
    <w:name w:val="Document Map"/>
    <w:basedOn w:val="a4"/>
    <w:semiHidden/>
    <w:rsid w:val="00A526A7"/>
    <w:pPr>
      <w:shd w:val="clear" w:color="auto" w:fill="000080"/>
    </w:pPr>
    <w:rPr>
      <w:rFonts w:ascii="Tahoma" w:hAnsi="Tahoma"/>
      <w:sz w:val="20"/>
    </w:rPr>
  </w:style>
  <w:style w:type="paragraph" w:customStyle="1" w:styleId="af">
    <w:name w:val="Таблица шапка"/>
    <w:basedOn w:val="a4"/>
    <w:rsid w:val="00A526A7"/>
    <w:pPr>
      <w:keepNext/>
      <w:spacing w:before="40" w:after="40"/>
      <w:ind w:left="57" w:right="57"/>
      <w:jc w:val="left"/>
    </w:pPr>
    <w:rPr>
      <w:sz w:val="22"/>
    </w:rPr>
  </w:style>
  <w:style w:type="paragraph" w:styleId="af0">
    <w:name w:val="footnote text"/>
    <w:basedOn w:val="a4"/>
    <w:link w:val="af1"/>
    <w:rsid w:val="00A526A7"/>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526A7"/>
    <w:pPr>
      <w:spacing w:before="40" w:after="40"/>
      <w:ind w:left="57" w:right="57"/>
      <w:jc w:val="left"/>
    </w:pPr>
    <w:rPr>
      <w:sz w:val="24"/>
    </w:rPr>
  </w:style>
  <w:style w:type="paragraph" w:styleId="af3">
    <w:name w:val="caption"/>
    <w:basedOn w:val="a4"/>
    <w:next w:val="a4"/>
    <w:qFormat/>
    <w:rsid w:val="00A526A7"/>
    <w:pPr>
      <w:pageBreakBefore/>
      <w:suppressAutoHyphens/>
      <w:spacing w:after="120"/>
    </w:pPr>
    <w:rPr>
      <w:bCs/>
      <w:i/>
      <w:sz w:val="24"/>
    </w:rPr>
  </w:style>
  <w:style w:type="paragraph" w:styleId="50">
    <w:name w:val="toc 5"/>
    <w:basedOn w:val="a4"/>
    <w:next w:val="a4"/>
    <w:autoRedefine/>
    <w:uiPriority w:val="39"/>
    <w:rsid w:val="00A526A7"/>
    <w:pPr>
      <w:ind w:left="1120"/>
      <w:jc w:val="left"/>
    </w:pPr>
    <w:rPr>
      <w:sz w:val="18"/>
      <w:szCs w:val="18"/>
    </w:rPr>
  </w:style>
  <w:style w:type="paragraph" w:styleId="60">
    <w:name w:val="toc 6"/>
    <w:basedOn w:val="a4"/>
    <w:next w:val="a4"/>
    <w:autoRedefine/>
    <w:uiPriority w:val="39"/>
    <w:rsid w:val="00A526A7"/>
    <w:pPr>
      <w:ind w:left="1400"/>
      <w:jc w:val="left"/>
    </w:pPr>
    <w:rPr>
      <w:sz w:val="18"/>
      <w:szCs w:val="18"/>
    </w:rPr>
  </w:style>
  <w:style w:type="paragraph" w:styleId="70">
    <w:name w:val="toc 7"/>
    <w:basedOn w:val="a4"/>
    <w:next w:val="a4"/>
    <w:autoRedefine/>
    <w:uiPriority w:val="39"/>
    <w:rsid w:val="00A526A7"/>
    <w:pPr>
      <w:ind w:left="1680"/>
      <w:jc w:val="left"/>
    </w:pPr>
    <w:rPr>
      <w:sz w:val="18"/>
      <w:szCs w:val="18"/>
    </w:rPr>
  </w:style>
  <w:style w:type="paragraph" w:styleId="80">
    <w:name w:val="toc 8"/>
    <w:basedOn w:val="a4"/>
    <w:next w:val="a4"/>
    <w:autoRedefine/>
    <w:uiPriority w:val="39"/>
    <w:rsid w:val="00A526A7"/>
    <w:pPr>
      <w:ind w:left="1960"/>
      <w:jc w:val="left"/>
    </w:pPr>
    <w:rPr>
      <w:sz w:val="18"/>
      <w:szCs w:val="18"/>
    </w:rPr>
  </w:style>
  <w:style w:type="paragraph" w:styleId="90">
    <w:name w:val="toc 9"/>
    <w:basedOn w:val="a4"/>
    <w:next w:val="a4"/>
    <w:autoRedefine/>
    <w:uiPriority w:val="39"/>
    <w:rsid w:val="00A526A7"/>
    <w:pPr>
      <w:ind w:left="2240"/>
      <w:jc w:val="left"/>
    </w:pPr>
    <w:rPr>
      <w:sz w:val="18"/>
      <w:szCs w:val="18"/>
    </w:rPr>
  </w:style>
  <w:style w:type="paragraph" w:customStyle="1" w:styleId="af4">
    <w:name w:val="Служебный"/>
    <w:basedOn w:val="af5"/>
    <w:rsid w:val="00A526A7"/>
  </w:style>
  <w:style w:type="paragraph" w:customStyle="1" w:styleId="af5">
    <w:name w:val="Главы"/>
    <w:basedOn w:val="af6"/>
    <w:next w:val="a4"/>
    <w:rsid w:val="00A526A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526A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526A7"/>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526A7"/>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526A7"/>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526A7"/>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526A7"/>
    <w:pPr>
      <w:numPr>
        <w:ilvl w:val="4"/>
      </w:numPr>
    </w:pPr>
  </w:style>
  <w:style w:type="character" w:customStyle="1" w:styleId="afb">
    <w:name w:val="Подподпункт Знак"/>
    <w:link w:val="a3"/>
    <w:locked/>
    <w:rsid w:val="001D54B3"/>
  </w:style>
  <w:style w:type="paragraph" w:styleId="afc">
    <w:name w:val="List Number"/>
    <w:basedOn w:val="a4"/>
    <w:rsid w:val="00A526A7"/>
    <w:pPr>
      <w:tabs>
        <w:tab w:val="num" w:pos="1134"/>
      </w:tabs>
      <w:autoSpaceDE w:val="0"/>
      <w:autoSpaceDN w:val="0"/>
      <w:spacing w:before="60"/>
    </w:pPr>
    <w:rPr>
      <w:snapToGrid/>
      <w:szCs w:val="24"/>
    </w:rPr>
  </w:style>
  <w:style w:type="paragraph" w:customStyle="1" w:styleId="afd">
    <w:name w:val="Текст таблицы"/>
    <w:basedOn w:val="a4"/>
    <w:semiHidden/>
    <w:rsid w:val="00A526A7"/>
    <w:pPr>
      <w:spacing w:before="40" w:after="40"/>
      <w:ind w:left="57" w:right="57"/>
      <w:jc w:val="left"/>
    </w:pPr>
    <w:rPr>
      <w:snapToGrid/>
      <w:sz w:val="24"/>
      <w:szCs w:val="24"/>
    </w:rPr>
  </w:style>
  <w:style w:type="paragraph" w:customStyle="1" w:styleId="afe">
    <w:name w:val="Пункт б/н"/>
    <w:basedOn w:val="a4"/>
    <w:rsid w:val="00A526A7"/>
    <w:pPr>
      <w:tabs>
        <w:tab w:val="left" w:pos="1134"/>
      </w:tabs>
    </w:pPr>
  </w:style>
  <w:style w:type="paragraph" w:styleId="aff">
    <w:name w:val="List Bullet"/>
    <w:basedOn w:val="a4"/>
    <w:autoRedefine/>
    <w:rsid w:val="00A526A7"/>
    <w:pPr>
      <w:tabs>
        <w:tab w:val="num" w:pos="360"/>
      </w:tabs>
      <w:ind w:left="360" w:hanging="360"/>
    </w:pPr>
  </w:style>
  <w:style w:type="paragraph" w:styleId="aff0">
    <w:name w:val="Balloon Text"/>
    <w:basedOn w:val="a4"/>
    <w:link w:val="aff1"/>
    <w:uiPriority w:val="99"/>
    <w:semiHidden/>
    <w:rsid w:val="00A526A7"/>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526A7"/>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526A7"/>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526A7"/>
    <w:rPr>
      <w:b/>
      <w:bCs/>
    </w:rPr>
  </w:style>
  <w:style w:type="paragraph" w:styleId="32">
    <w:name w:val="Body Text 3"/>
    <w:basedOn w:val="a4"/>
    <w:rsid w:val="00A526A7"/>
    <w:pPr>
      <w:spacing w:after="120"/>
    </w:pPr>
    <w:rPr>
      <w:sz w:val="16"/>
      <w:szCs w:val="16"/>
    </w:rPr>
  </w:style>
  <w:style w:type="paragraph" w:customStyle="1" w:styleId="aff7">
    <w:name w:val="Подподподподпункт"/>
    <w:basedOn w:val="a4"/>
    <w:rsid w:val="00A526A7"/>
    <w:pPr>
      <w:tabs>
        <w:tab w:val="num" w:pos="2835"/>
      </w:tabs>
      <w:ind w:left="2835" w:hanging="567"/>
    </w:pPr>
  </w:style>
  <w:style w:type="paragraph" w:customStyle="1" w:styleId="aff8">
    <w:name w:val="Подподподпункт"/>
    <w:basedOn w:val="a4"/>
    <w:rsid w:val="00A526A7"/>
    <w:pPr>
      <w:tabs>
        <w:tab w:val="num" w:pos="2268"/>
      </w:tabs>
      <w:ind w:left="2268" w:hanging="567"/>
    </w:pPr>
  </w:style>
  <w:style w:type="paragraph" w:styleId="aff9">
    <w:name w:val="Body Text Indent"/>
    <w:basedOn w:val="a4"/>
    <w:rsid w:val="00A526A7"/>
    <w:pPr>
      <w:autoSpaceDE w:val="0"/>
      <w:autoSpaceDN w:val="0"/>
      <w:adjustRightInd w:val="0"/>
      <w:ind w:firstLine="485"/>
    </w:pPr>
    <w:rPr>
      <w:i/>
      <w:color w:val="000000"/>
      <w:szCs w:val="28"/>
    </w:rPr>
  </w:style>
  <w:style w:type="character" w:customStyle="1" w:styleId="13">
    <w:name w:val="Пункт Знак1"/>
    <w:uiPriority w:val="99"/>
    <w:rsid w:val="00A526A7"/>
    <w:rPr>
      <w:noProof w:val="0"/>
      <w:snapToGrid/>
      <w:sz w:val="28"/>
      <w:lang w:val="ru-RU" w:eastAsia="ru-RU" w:bidi="ar-SA"/>
    </w:rPr>
  </w:style>
  <w:style w:type="character" w:styleId="affa">
    <w:name w:val="annotation reference"/>
    <w:uiPriority w:val="99"/>
    <w:rsid w:val="00A526A7"/>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 w:type="paragraph" w:customStyle="1" w:styleId="18">
    <w:name w:val="Абзац списка1"/>
    <w:basedOn w:val="a4"/>
    <w:rsid w:val="00612DD4"/>
    <w:pPr>
      <w:spacing w:before="0"/>
      <w:ind w:left="720"/>
      <w:contextualSpacing/>
      <w:jc w:val="left"/>
    </w:pPr>
    <w:rPr>
      <w:rFonts w:ascii="Verdana" w:hAnsi="Verdana"/>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18784210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787A8-5BBF-4420-9D6B-60B3D942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2242</Words>
  <Characters>16796</Characters>
  <Application>Microsoft Office Word</Application>
  <DocSecurity>0</DocSecurity>
  <Lines>139</Lines>
  <Paragraphs>37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19001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Кондакова Мария Павловна</cp:lastModifiedBy>
  <cp:revision>5</cp:revision>
  <cp:lastPrinted>2021-11-29T12:22:00Z</cp:lastPrinted>
  <dcterms:created xsi:type="dcterms:W3CDTF">2021-12-03T09:53:00Z</dcterms:created>
  <dcterms:modified xsi:type="dcterms:W3CDTF">2021-12-07T15:01:00Z</dcterms:modified>
</cp:coreProperties>
</file>